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D1764" w14:textId="1A009DDE" w:rsidR="00D15445" w:rsidRDefault="00E92156" w:rsidP="00D15445">
      <w:pPr>
        <w:jc w:val="both"/>
      </w:pPr>
      <w:r>
        <w:rPr>
          <w:noProof/>
          <w:lang w:eastAsia="de-DE"/>
        </w:rPr>
        <mc:AlternateContent>
          <mc:Choice Requires="wps">
            <w:drawing>
              <wp:anchor distT="0" distB="0" distL="114300" distR="114300" simplePos="0" relativeHeight="251658240" behindDoc="0" locked="0" layoutInCell="1" allowOverlap="1" wp14:anchorId="5B485E2B" wp14:editId="389DD4FC">
                <wp:simplePos x="0" y="0"/>
                <wp:positionH relativeFrom="column">
                  <wp:posOffset>4510405</wp:posOffset>
                </wp:positionH>
                <wp:positionV relativeFrom="paragraph">
                  <wp:posOffset>6350</wp:posOffset>
                </wp:positionV>
                <wp:extent cx="1952625" cy="1143000"/>
                <wp:effectExtent l="1905" t="6350" r="12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848CF" w14:textId="77777777" w:rsidR="00991E4F" w:rsidRPr="00991E4F" w:rsidRDefault="00991E4F" w:rsidP="00991E4F">
                            <w:pPr>
                              <w:spacing w:before="120" w:line="240" w:lineRule="auto"/>
                              <w:ind w:right="46"/>
                              <w:rPr>
                                <w:rFonts w:ascii="Arial Narrow" w:hAnsi="Arial Narrow"/>
                                <w:sz w:val="20"/>
                              </w:rPr>
                            </w:pPr>
                            <w:r w:rsidRPr="00991E4F">
                              <w:rPr>
                                <w:rFonts w:ascii="Arial Narrow" w:hAnsi="Arial Narrow"/>
                                <w:sz w:val="20"/>
                              </w:rPr>
                              <w:t xml:space="preserve">Zentrale Öffentlichkeitsarbeit: </w:t>
                            </w:r>
                            <w:r w:rsidRPr="00991E4F">
                              <w:rPr>
                                <w:rFonts w:ascii="Arial Narrow" w:hAnsi="Arial Narrow"/>
                                <w:sz w:val="20"/>
                              </w:rPr>
                              <w:br/>
                              <w:t>Petra Lauber</w:t>
                            </w:r>
                            <w:r w:rsidRPr="00991E4F">
                              <w:rPr>
                                <w:rFonts w:ascii="Arial Narrow" w:hAnsi="Arial Narrow"/>
                                <w:sz w:val="20"/>
                              </w:rPr>
                              <w:br/>
                              <w:t xml:space="preserve">Fon+49 (0)721 6188-209 </w:t>
                            </w:r>
                            <w:r w:rsidRPr="00991E4F">
                              <w:rPr>
                                <w:rFonts w:ascii="Arial Narrow" w:hAnsi="Arial Narrow"/>
                                <w:sz w:val="20"/>
                              </w:rPr>
                              <w:br/>
                              <w:t>E-Mail</w:t>
                            </w:r>
                            <w:r w:rsidRPr="00991E4F">
                              <w:rPr>
                                <w:rFonts w:ascii="Arial Narrow" w:hAnsi="Arial Narrow"/>
                                <w:sz w:val="20"/>
                              </w:rPr>
                              <w:tab/>
                              <w:t>petra.lauber@pneu.com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5E2B" id="_x0000_t202" coordsize="21600,21600" o:spt="202" path="m0,0l0,21600,21600,21600,21600,0xe">
                <v:stroke joinstyle="miter"/>
                <v:path gradientshapeok="t" o:connecttype="rect"/>
              </v:shapetype>
              <v:shape id="Text Box 2" o:spid="_x0000_s1026" type="#_x0000_t202" style="position:absolute;left:0;text-align:left;margin-left:355.15pt;margin-top:.5pt;width:153.7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" stroked="f">
                <v:textbox>
                  <w:txbxContent>
                    <w:p w14:paraId="73C848CF" w14:textId="77777777" w:rsidR="00991E4F" w:rsidRPr="00991E4F" w:rsidRDefault="00991E4F" w:rsidP="00991E4F">
                      <w:pPr>
                        <w:spacing w:before="120" w:line="240" w:lineRule="auto"/>
                        <w:ind w:right="46"/>
                        <w:rPr>
                          <w:rFonts w:ascii="Arial Narrow" w:hAnsi="Arial Narrow"/>
                          <w:sz w:val="20"/>
                        </w:rPr>
                      </w:pPr>
                      <w:r w:rsidRPr="00991E4F">
                        <w:rPr>
                          <w:rFonts w:ascii="Arial Narrow" w:hAnsi="Arial Narrow"/>
                          <w:sz w:val="20"/>
                        </w:rPr>
                        <w:t xml:space="preserve">Zentrale Öffentlichkeitsarbeit: </w:t>
                      </w:r>
                      <w:r w:rsidRPr="00991E4F">
                        <w:rPr>
                          <w:rFonts w:ascii="Arial Narrow" w:hAnsi="Arial Narrow"/>
                          <w:sz w:val="20"/>
                        </w:rPr>
                        <w:br/>
                        <w:t>Petra Lauber</w:t>
                      </w:r>
                      <w:r w:rsidRPr="00991E4F">
                        <w:rPr>
                          <w:rFonts w:ascii="Arial Narrow" w:hAnsi="Arial Narrow"/>
                          <w:sz w:val="20"/>
                        </w:rPr>
                        <w:br/>
                        <w:t xml:space="preserve">Fon+49 (0)721 6188-209 </w:t>
                      </w:r>
                      <w:r w:rsidRPr="00991E4F">
                        <w:rPr>
                          <w:rFonts w:ascii="Arial Narrow" w:hAnsi="Arial Narrow"/>
                          <w:sz w:val="20"/>
                        </w:rPr>
                        <w:br/>
                        <w:t>E-Mail</w:t>
                      </w:r>
                      <w:r w:rsidRPr="00991E4F">
                        <w:rPr>
                          <w:rFonts w:ascii="Arial Narrow" w:hAnsi="Arial Narrow"/>
                          <w:sz w:val="20"/>
                        </w:rPr>
                        <w:tab/>
                        <w:t>petra.lauber@pneu.com</w:t>
                      </w:r>
                    </w:p>
                  </w:txbxContent>
                </v:textbox>
              </v:shape>
            </w:pict>
          </mc:Fallback>
        </mc:AlternateContent>
      </w:r>
    </w:p>
    <w:p w14:paraId="0E170184" w14:textId="77777777" w:rsidR="00D15445" w:rsidRPr="00D15445" w:rsidRDefault="00D15445" w:rsidP="00D15445">
      <w:pPr>
        <w:jc w:val="both"/>
        <w:rPr>
          <w:rFonts w:ascii="Arial Narrow" w:hAnsi="Arial Narrow"/>
          <w:noProof/>
          <w:lang w:eastAsia="de-DE"/>
        </w:rPr>
      </w:pPr>
      <w:r w:rsidRPr="00D15445">
        <w:rPr>
          <w:rFonts w:ascii="Arial Narrow" w:hAnsi="Arial Narrow"/>
        </w:rPr>
        <w:t>Karlsruhe, 2</w:t>
      </w:r>
      <w:r w:rsidR="003206F9">
        <w:rPr>
          <w:rFonts w:ascii="Arial Narrow" w:hAnsi="Arial Narrow"/>
        </w:rPr>
        <w:t>7</w:t>
      </w:r>
      <w:r w:rsidRPr="00D15445">
        <w:rPr>
          <w:rFonts w:ascii="Arial Narrow" w:hAnsi="Arial Narrow"/>
        </w:rPr>
        <w:t>.06.2016</w:t>
      </w:r>
    </w:p>
    <w:p w14:paraId="23A1E28C" w14:textId="77777777" w:rsidR="00D15445" w:rsidRDefault="00D15445"/>
    <w:p w14:paraId="147CEB2E" w14:textId="77777777" w:rsidR="00AC08EE" w:rsidRPr="00815A77" w:rsidRDefault="00EE6495">
      <w:pPr>
        <w:rPr>
          <w:rFonts w:ascii="Arial Narrow" w:hAnsi="Arial Narrow"/>
          <w:b/>
          <w:sz w:val="28"/>
        </w:rPr>
      </w:pPr>
      <w:r>
        <w:rPr>
          <w:rFonts w:ascii="Arial Narrow" w:hAnsi="Arial Narrow"/>
          <w:b/>
          <w:sz w:val="28"/>
        </w:rPr>
        <w:t xml:space="preserve">MAXAM und Interpneu erweitern Kooperation </w:t>
      </w:r>
    </w:p>
    <w:p w14:paraId="175700C8" w14:textId="77777777" w:rsidR="00EE6495" w:rsidRPr="00796383" w:rsidRDefault="00EE6495" w:rsidP="00796383">
      <w:pPr>
        <w:ind w:right="1701"/>
        <w:rPr>
          <w:rFonts w:ascii="Arial Narrow" w:hAnsi="Arial Narrow"/>
        </w:rPr>
      </w:pPr>
      <w:r w:rsidRPr="00796383">
        <w:rPr>
          <w:rFonts w:ascii="Arial Narrow" w:hAnsi="Arial Narrow"/>
        </w:rPr>
        <w:t>Anlässlich der REIFEN in Essen vereinbarten der Nutzfahrzeug-Reifenhersteller MAXAM und Großhandel Interpneu die Verlängerung</w:t>
      </w:r>
      <w:r w:rsidR="00CC2AE1" w:rsidRPr="00796383">
        <w:rPr>
          <w:rFonts w:ascii="Arial Narrow" w:hAnsi="Arial Narrow"/>
        </w:rPr>
        <w:t xml:space="preserve"> und Erweiterung</w:t>
      </w:r>
      <w:r w:rsidRPr="00796383">
        <w:rPr>
          <w:rFonts w:ascii="Arial Narrow" w:hAnsi="Arial Narrow"/>
        </w:rPr>
        <w:t xml:space="preserve"> der Zusammenarbeit </w:t>
      </w:r>
      <w:r w:rsidR="00925A40" w:rsidRPr="00796383">
        <w:rPr>
          <w:rFonts w:ascii="Arial Narrow" w:hAnsi="Arial Narrow"/>
        </w:rPr>
        <w:t xml:space="preserve">im Exklusivvertrieb von MAXAM </w:t>
      </w:r>
      <w:r w:rsidRPr="00796383">
        <w:rPr>
          <w:rFonts w:ascii="Arial Narrow" w:hAnsi="Arial Narrow"/>
        </w:rPr>
        <w:t xml:space="preserve">-Reifen für Deutschland. </w:t>
      </w:r>
    </w:p>
    <w:p w14:paraId="7FC5AD8D" w14:textId="77777777" w:rsidR="00EE6495" w:rsidRPr="00796383" w:rsidRDefault="00EE6495" w:rsidP="00796383">
      <w:pPr>
        <w:ind w:right="1701"/>
        <w:rPr>
          <w:rFonts w:ascii="Arial Narrow" w:hAnsi="Arial Narrow"/>
        </w:rPr>
      </w:pPr>
      <w:r w:rsidRPr="00796383">
        <w:rPr>
          <w:rFonts w:ascii="Arial Narrow" w:hAnsi="Arial Narrow"/>
        </w:rPr>
        <w:t>Aufbauend auf den bisherigen guten Erfahrungen in der Kooperation bei Vertrieb und Marketing</w:t>
      </w:r>
      <w:r w:rsidR="00925A40" w:rsidRPr="00796383">
        <w:rPr>
          <w:rFonts w:ascii="Arial Narrow" w:hAnsi="Arial Narrow"/>
        </w:rPr>
        <w:t xml:space="preserve"> von EM- Reifen,</w:t>
      </w:r>
      <w:r w:rsidRPr="00796383">
        <w:rPr>
          <w:rFonts w:ascii="Arial Narrow" w:hAnsi="Arial Narrow"/>
        </w:rPr>
        <w:t xml:space="preserve"> wird Interpneu ab sofort auch die Sortimente für AS</w:t>
      </w:r>
      <w:r w:rsidR="00CC2AE1" w:rsidRPr="00796383">
        <w:rPr>
          <w:rFonts w:ascii="Arial Narrow" w:hAnsi="Arial Narrow"/>
        </w:rPr>
        <w:t>-Reifen sowie</w:t>
      </w:r>
      <w:r w:rsidRPr="00796383">
        <w:rPr>
          <w:rFonts w:ascii="Arial Narrow" w:hAnsi="Arial Narrow"/>
        </w:rPr>
        <w:t xml:space="preserve"> Industrie</w:t>
      </w:r>
      <w:r w:rsidR="00CC2AE1" w:rsidRPr="00796383">
        <w:rPr>
          <w:rFonts w:ascii="Arial Narrow" w:hAnsi="Arial Narrow"/>
        </w:rPr>
        <w:t>luft</w:t>
      </w:r>
      <w:r w:rsidRPr="00796383">
        <w:rPr>
          <w:rFonts w:ascii="Arial Narrow" w:hAnsi="Arial Narrow"/>
        </w:rPr>
        <w:t>re</w:t>
      </w:r>
      <w:r w:rsidR="00CC2AE1" w:rsidRPr="00796383">
        <w:rPr>
          <w:rFonts w:ascii="Arial Narrow" w:hAnsi="Arial Narrow"/>
        </w:rPr>
        <w:t xml:space="preserve">ifen von MAXAM vorrätig führen. Da </w:t>
      </w:r>
      <w:r w:rsidR="00323CF0">
        <w:rPr>
          <w:rFonts w:ascii="Arial Narrow" w:hAnsi="Arial Narrow"/>
        </w:rPr>
        <w:t xml:space="preserve">die Grenzen </w:t>
      </w:r>
      <w:r w:rsidR="00CC2AE1" w:rsidRPr="00796383">
        <w:rPr>
          <w:rFonts w:ascii="Arial Narrow" w:hAnsi="Arial Narrow"/>
        </w:rPr>
        <w:t xml:space="preserve">zwischen den Produktgruppen </w:t>
      </w:r>
      <w:r w:rsidR="00323CF0">
        <w:rPr>
          <w:rFonts w:ascii="Arial Narrow" w:hAnsi="Arial Narrow"/>
        </w:rPr>
        <w:t>immer stärker</w:t>
      </w:r>
      <w:r w:rsidR="00CC2AE1" w:rsidRPr="00796383">
        <w:rPr>
          <w:rFonts w:ascii="Arial Narrow" w:hAnsi="Arial Narrow"/>
        </w:rPr>
        <w:t xml:space="preserve"> </w:t>
      </w:r>
      <w:r w:rsidR="00323CF0">
        <w:rPr>
          <w:rFonts w:ascii="Arial Narrow" w:hAnsi="Arial Narrow"/>
        </w:rPr>
        <w:t>verschwimen, profitieren die</w:t>
      </w:r>
      <w:r w:rsidR="00EA7988" w:rsidRPr="00796383">
        <w:rPr>
          <w:rFonts w:ascii="Arial Narrow" w:hAnsi="Arial Narrow"/>
        </w:rPr>
        <w:t xml:space="preserve"> Kunden</w:t>
      </w:r>
      <w:r w:rsidR="00323CF0">
        <w:rPr>
          <w:rFonts w:ascii="Arial Narrow" w:hAnsi="Arial Narrow"/>
        </w:rPr>
        <w:t xml:space="preserve"> von der umfassenden Zusammenarbeit</w:t>
      </w:r>
      <w:r w:rsidR="00CC2AE1" w:rsidRPr="00796383">
        <w:rPr>
          <w:rFonts w:ascii="Arial Narrow" w:hAnsi="Arial Narrow"/>
        </w:rPr>
        <w:t xml:space="preserve">. </w:t>
      </w:r>
    </w:p>
    <w:p w14:paraId="5DA00391" w14:textId="77777777" w:rsidR="006A7E57" w:rsidRPr="00796383" w:rsidRDefault="006A7E57" w:rsidP="00796383">
      <w:pPr>
        <w:ind w:right="1701"/>
        <w:rPr>
          <w:rFonts w:ascii="Arial Narrow" w:hAnsi="Arial Narrow"/>
        </w:rPr>
      </w:pPr>
      <w:r w:rsidRPr="00796383">
        <w:rPr>
          <w:rFonts w:ascii="Arial Narrow" w:hAnsi="Arial Narrow"/>
        </w:rPr>
        <w:t xml:space="preserve">Für Interpneu sprach seitens MAXAM neben der hohen Marktkenntnis, dass Reifenhändler und Werkstätten in Deutschland die in großem Umfang abrufbare Ware innerhalb von 24 bis 48 Stunden sowie auf Wunsch per Terminfracht auch kurzfristig erhalten. </w:t>
      </w:r>
    </w:p>
    <w:p w14:paraId="5EB5A991" w14:textId="77777777" w:rsidR="006A7E57" w:rsidRPr="00796383" w:rsidRDefault="00323CF0" w:rsidP="00323CF0">
      <w:pPr>
        <w:ind w:right="1701"/>
        <w:rPr>
          <w:rFonts w:ascii="Arial Narrow" w:hAnsi="Arial Narrow"/>
        </w:rPr>
      </w:pPr>
      <w:r>
        <w:rPr>
          <w:rFonts w:ascii="Arial Narrow" w:hAnsi="Arial Narrow"/>
        </w:rPr>
        <w:t xml:space="preserve">In der Zusammenarbeit mit MAXAM bringen sich die Spezialisten der Pneuhage-Gruppe gezielt in die Produktentwicklung mit ein. </w:t>
      </w:r>
      <w:r w:rsidR="006A7E57" w:rsidRPr="00796383">
        <w:rPr>
          <w:rFonts w:ascii="Arial Narrow" w:hAnsi="Arial Narrow"/>
        </w:rPr>
        <w:t xml:space="preserve">Ein Beispiel </w:t>
      </w:r>
      <w:r w:rsidR="006E7E5E" w:rsidRPr="00796383">
        <w:rPr>
          <w:rFonts w:ascii="Arial Narrow" w:hAnsi="Arial Narrow"/>
        </w:rPr>
        <w:t xml:space="preserve">ist der neue </w:t>
      </w:r>
      <w:r w:rsidR="006A7E57" w:rsidRPr="00796383">
        <w:rPr>
          <w:rFonts w:ascii="Arial Narrow" w:hAnsi="Arial Narrow"/>
        </w:rPr>
        <w:t>Flotationreifen</w:t>
      </w:r>
      <w:r w:rsidR="00925A40" w:rsidRPr="00796383">
        <w:rPr>
          <w:rFonts w:ascii="Arial Narrow" w:hAnsi="Arial Narrow"/>
        </w:rPr>
        <w:t xml:space="preserve"> „FlotXtra“ </w:t>
      </w:r>
      <w:r w:rsidR="006A7E57" w:rsidRPr="00796383">
        <w:rPr>
          <w:rFonts w:ascii="Arial Narrow" w:hAnsi="Arial Narrow"/>
        </w:rPr>
        <w:t>von MAXAM</w:t>
      </w:r>
      <w:r w:rsidR="006E7E5E" w:rsidRPr="00796383">
        <w:rPr>
          <w:rFonts w:ascii="Arial Narrow" w:hAnsi="Arial Narrow"/>
        </w:rPr>
        <w:t xml:space="preserve">. </w:t>
      </w:r>
      <w:r w:rsidR="00925A40" w:rsidRPr="00796383">
        <w:rPr>
          <w:rFonts w:ascii="Arial Narrow" w:hAnsi="Arial Narrow"/>
        </w:rPr>
        <w:t xml:space="preserve">Produktverkaufsleiter Jens Friedrich </w:t>
      </w:r>
      <w:r w:rsidR="006E7E5E" w:rsidRPr="00796383">
        <w:rPr>
          <w:rFonts w:ascii="Arial Narrow" w:hAnsi="Arial Narrow"/>
        </w:rPr>
        <w:t xml:space="preserve">stellte ihn </w:t>
      </w:r>
      <w:r w:rsidR="00925A40" w:rsidRPr="00796383">
        <w:rPr>
          <w:rFonts w:ascii="Arial Narrow" w:hAnsi="Arial Narrow"/>
        </w:rPr>
        <w:t>gemeinsam mit dem MAXAM</w:t>
      </w:r>
      <w:r w:rsidR="006E7E5E" w:rsidRPr="00796383">
        <w:rPr>
          <w:rFonts w:ascii="Arial Narrow" w:hAnsi="Arial Narrow"/>
        </w:rPr>
        <w:t>-Team in Essen vor: „</w:t>
      </w:r>
      <w:r w:rsidR="005F27DA" w:rsidRPr="00796383">
        <w:rPr>
          <w:rFonts w:ascii="Arial Narrow" w:hAnsi="Arial Narrow"/>
        </w:rPr>
        <w:t>Der FlotXtra ist auf</w:t>
      </w:r>
      <w:r w:rsidR="00925A40" w:rsidRPr="00796383">
        <w:rPr>
          <w:rFonts w:ascii="Arial Narrow" w:hAnsi="Arial Narrow"/>
        </w:rPr>
        <w:t xml:space="preserve"> einer Vollstahlkarkasse </w:t>
      </w:r>
      <w:r w:rsidR="005F27DA" w:rsidRPr="00796383">
        <w:rPr>
          <w:rFonts w:ascii="Arial Narrow" w:hAnsi="Arial Narrow"/>
        </w:rPr>
        <w:t>für hohe Tragfähigkeit</w:t>
      </w:r>
      <w:r w:rsidR="00925A40" w:rsidRPr="00796383">
        <w:rPr>
          <w:rFonts w:ascii="Arial Narrow" w:hAnsi="Arial Narrow"/>
        </w:rPr>
        <w:t xml:space="preserve"> und </w:t>
      </w:r>
      <w:r w:rsidR="005F27DA" w:rsidRPr="00796383">
        <w:rPr>
          <w:rFonts w:ascii="Arial Narrow" w:hAnsi="Arial Narrow"/>
        </w:rPr>
        <w:t>Widerstandsfähigkeit</w:t>
      </w:r>
      <w:r w:rsidR="00925A40" w:rsidRPr="00796383">
        <w:rPr>
          <w:rFonts w:ascii="Arial Narrow" w:hAnsi="Arial Narrow"/>
        </w:rPr>
        <w:t xml:space="preserve"> </w:t>
      </w:r>
      <w:r w:rsidR="005F27DA" w:rsidRPr="00796383">
        <w:rPr>
          <w:rFonts w:ascii="Arial Narrow" w:hAnsi="Arial Narrow"/>
        </w:rPr>
        <w:t>aufgebaut.</w:t>
      </w:r>
      <w:r w:rsidR="00925A40" w:rsidRPr="00796383">
        <w:rPr>
          <w:rFonts w:ascii="Arial Narrow" w:hAnsi="Arial Narrow"/>
        </w:rPr>
        <w:t xml:space="preserve"> Durch das speziell geformte Profil mit sehr guter Selbstreinigungseigenschaft und hohe</w:t>
      </w:r>
      <w:r w:rsidR="006E7E5E" w:rsidRPr="00796383">
        <w:rPr>
          <w:rFonts w:ascii="Arial Narrow" w:hAnsi="Arial Narrow"/>
        </w:rPr>
        <w:t>m</w:t>
      </w:r>
      <w:r w:rsidR="00925A40" w:rsidRPr="00796383">
        <w:rPr>
          <w:rFonts w:ascii="Arial Narrow" w:hAnsi="Arial Narrow"/>
        </w:rPr>
        <w:t xml:space="preserve"> Positivanteil für lange Laufleistung, ist der Reifen </w:t>
      </w:r>
      <w:r w:rsidR="00A76D7C" w:rsidRPr="00796383">
        <w:rPr>
          <w:rFonts w:ascii="Arial Narrow" w:hAnsi="Arial Narrow"/>
        </w:rPr>
        <w:t>optimal</w:t>
      </w:r>
      <w:r w:rsidR="00925A40" w:rsidRPr="00796383">
        <w:rPr>
          <w:rFonts w:ascii="Arial Narrow" w:hAnsi="Arial Narrow"/>
        </w:rPr>
        <w:t xml:space="preserve"> </w:t>
      </w:r>
      <w:r w:rsidR="006A7E57" w:rsidRPr="00796383">
        <w:rPr>
          <w:rFonts w:ascii="Arial Narrow" w:hAnsi="Arial Narrow"/>
        </w:rPr>
        <w:t>für</w:t>
      </w:r>
      <w:r w:rsidR="00925A40" w:rsidRPr="00796383">
        <w:rPr>
          <w:rFonts w:ascii="Arial Narrow" w:hAnsi="Arial Narrow"/>
        </w:rPr>
        <w:t xml:space="preserve"> große Kipper und Gülleanhänger </w:t>
      </w:r>
      <w:r w:rsidR="005F27DA" w:rsidRPr="00796383">
        <w:rPr>
          <w:rFonts w:ascii="Arial Narrow" w:hAnsi="Arial Narrow"/>
        </w:rPr>
        <w:t>abseits und auf der Stra</w:t>
      </w:r>
      <w:r>
        <w:rPr>
          <w:rFonts w:ascii="Arial Narrow" w:hAnsi="Arial Narrow"/>
        </w:rPr>
        <w:t>ß</w:t>
      </w:r>
      <w:r w:rsidR="005F27DA" w:rsidRPr="00796383">
        <w:rPr>
          <w:rFonts w:ascii="Arial Narrow" w:hAnsi="Arial Narrow"/>
        </w:rPr>
        <w:t xml:space="preserve">e </w:t>
      </w:r>
      <w:r w:rsidR="00925A40" w:rsidRPr="00796383">
        <w:rPr>
          <w:rFonts w:ascii="Arial Narrow" w:hAnsi="Arial Narrow"/>
        </w:rPr>
        <w:t>geeignet.</w:t>
      </w:r>
      <w:r w:rsidR="006E7E5E" w:rsidRPr="00796383">
        <w:rPr>
          <w:rFonts w:ascii="Arial Narrow" w:hAnsi="Arial Narrow"/>
        </w:rPr>
        <w:t>“</w:t>
      </w:r>
      <w:r w:rsidR="005F27DA" w:rsidRPr="00796383">
        <w:rPr>
          <w:rFonts w:ascii="Arial Narrow" w:hAnsi="Arial Narrow"/>
        </w:rPr>
        <w:t xml:space="preserve"> </w:t>
      </w:r>
      <w:r w:rsidR="006A7E57" w:rsidRPr="00796383">
        <w:rPr>
          <w:rFonts w:ascii="Arial Narrow" w:hAnsi="Arial Narrow"/>
        </w:rPr>
        <w:t xml:space="preserve">Für Erwin Schwab, Produktgruppenleiter Nutzfahrzeugreifen der Pneuhage-Gruppe ist dies ein entscheidender Aspekt für die Wahl des Kooperationspartners: „MAXAM ist sehr innovativ und schnell in der Produktentwicklung. Wir können unser Know-how direkt einbringen und mit dem erweiterten Sortiment unsere Kunden optimal beraten und bedienen.“ </w:t>
      </w:r>
    </w:p>
    <w:p w14:paraId="7A36FBFC" w14:textId="77777777" w:rsidR="00C53FC1" w:rsidRPr="00796383" w:rsidRDefault="00C53FC1" w:rsidP="00796383">
      <w:pPr>
        <w:ind w:right="1701"/>
        <w:rPr>
          <w:rFonts w:ascii="Arial Narrow" w:hAnsi="Arial Narrow"/>
        </w:rPr>
      </w:pPr>
      <w:r w:rsidRPr="00796383">
        <w:rPr>
          <w:rFonts w:ascii="Arial Narrow" w:hAnsi="Arial Narrow"/>
        </w:rPr>
        <w:t xml:space="preserve">Dank der Zugehörigkeit zur Pneuhage Unternehmensgruppe kann </w:t>
      </w:r>
      <w:r w:rsidR="00CC2AE1" w:rsidRPr="00796383">
        <w:rPr>
          <w:rFonts w:ascii="Arial Narrow" w:hAnsi="Arial Narrow"/>
        </w:rPr>
        <w:t xml:space="preserve">Interpneu </w:t>
      </w:r>
      <w:r w:rsidRPr="00796383">
        <w:rPr>
          <w:rFonts w:ascii="Arial Narrow" w:hAnsi="Arial Narrow"/>
        </w:rPr>
        <w:t>den</w:t>
      </w:r>
      <w:r w:rsidR="00CC2AE1" w:rsidRPr="00796383">
        <w:rPr>
          <w:rFonts w:ascii="Arial Narrow" w:hAnsi="Arial Narrow"/>
        </w:rPr>
        <w:t xml:space="preserve"> Vertrieb </w:t>
      </w:r>
      <w:r w:rsidRPr="00796383">
        <w:rPr>
          <w:rFonts w:ascii="Arial Narrow" w:hAnsi="Arial Narrow"/>
        </w:rPr>
        <w:t>über</w:t>
      </w:r>
      <w:r w:rsidR="00CC2AE1" w:rsidRPr="00796383">
        <w:rPr>
          <w:rFonts w:ascii="Arial Narrow" w:hAnsi="Arial Narrow"/>
        </w:rPr>
        <w:t xml:space="preserve"> die 1</w:t>
      </w:r>
      <w:r w:rsidR="0039333B" w:rsidRPr="00796383">
        <w:rPr>
          <w:rFonts w:ascii="Arial Narrow" w:hAnsi="Arial Narrow"/>
        </w:rPr>
        <w:t>1</w:t>
      </w:r>
      <w:r w:rsidR="00CC2AE1" w:rsidRPr="00796383">
        <w:rPr>
          <w:rFonts w:ascii="Arial Narrow" w:hAnsi="Arial Narrow"/>
        </w:rPr>
        <w:t>7 eigenen Reifendienste</w:t>
      </w:r>
      <w:r w:rsidRPr="00796383">
        <w:rPr>
          <w:rFonts w:ascii="Arial Narrow" w:hAnsi="Arial Narrow"/>
        </w:rPr>
        <w:t xml:space="preserve"> </w:t>
      </w:r>
      <w:r w:rsidR="00323CF0">
        <w:rPr>
          <w:rFonts w:ascii="Arial Narrow" w:hAnsi="Arial Narrow"/>
        </w:rPr>
        <w:t>steuern</w:t>
      </w:r>
      <w:r w:rsidR="00760446" w:rsidRPr="00796383">
        <w:rPr>
          <w:rFonts w:ascii="Arial Narrow" w:hAnsi="Arial Narrow"/>
        </w:rPr>
        <w:t xml:space="preserve">. </w:t>
      </w:r>
      <w:r w:rsidR="00323CF0">
        <w:rPr>
          <w:rFonts w:ascii="Arial Narrow" w:hAnsi="Arial Narrow"/>
        </w:rPr>
        <w:t xml:space="preserve">Außerdem erreichen MAXAM-Produkte künftig die Anwender </w:t>
      </w:r>
      <w:r w:rsidR="00323CF0" w:rsidRPr="00796383">
        <w:rPr>
          <w:rFonts w:ascii="Arial Narrow" w:hAnsi="Arial Narrow"/>
        </w:rPr>
        <w:t xml:space="preserve">im Bau- und Agrarsektor sowie in der Intralogistik </w:t>
      </w:r>
      <w:r w:rsidR="00323CF0">
        <w:rPr>
          <w:rFonts w:ascii="Arial Narrow" w:hAnsi="Arial Narrow"/>
        </w:rPr>
        <w:t xml:space="preserve">z.B. über </w:t>
      </w:r>
      <w:r w:rsidR="00760446" w:rsidRPr="00796383">
        <w:rPr>
          <w:rFonts w:ascii="Arial Narrow" w:hAnsi="Arial Narrow"/>
        </w:rPr>
        <w:t xml:space="preserve">spezialisierte </w:t>
      </w:r>
      <w:r w:rsidR="008D5F9B" w:rsidRPr="00796383">
        <w:rPr>
          <w:rFonts w:ascii="Arial Narrow" w:hAnsi="Arial Narrow"/>
        </w:rPr>
        <w:t>Wiederverkäufer</w:t>
      </w:r>
      <w:r w:rsidR="00760446" w:rsidRPr="00796383">
        <w:rPr>
          <w:rFonts w:ascii="Arial Narrow" w:hAnsi="Arial Narrow"/>
        </w:rPr>
        <w:t xml:space="preserve"> und</w:t>
      </w:r>
      <w:r w:rsidRPr="00796383">
        <w:rPr>
          <w:rFonts w:ascii="Arial Narrow" w:hAnsi="Arial Narrow"/>
        </w:rPr>
        <w:t xml:space="preserve"> das</w:t>
      </w:r>
      <w:r w:rsidR="008D5F9B" w:rsidRPr="00796383">
        <w:rPr>
          <w:rFonts w:ascii="Arial Narrow" w:hAnsi="Arial Narrow"/>
        </w:rPr>
        <w:t xml:space="preserve"> über</w:t>
      </w:r>
      <w:r w:rsidRPr="00796383">
        <w:rPr>
          <w:rFonts w:ascii="Arial Narrow" w:hAnsi="Arial Narrow"/>
        </w:rPr>
        <w:t xml:space="preserve"> 300 Stationen starke PNEUNET Netzwerk freier Nutzfahrzeugreifenhändler.</w:t>
      </w:r>
      <w:r w:rsidR="001F06C7" w:rsidRPr="00796383">
        <w:rPr>
          <w:rFonts w:ascii="Arial Narrow" w:hAnsi="Arial Narrow"/>
        </w:rPr>
        <w:t xml:space="preserve"> Speziell überregional agierende Großkunden profitieren </w:t>
      </w:r>
      <w:r w:rsidR="00323CF0">
        <w:rPr>
          <w:rFonts w:ascii="Arial Narrow" w:hAnsi="Arial Narrow"/>
        </w:rPr>
        <w:t xml:space="preserve">hier </w:t>
      </w:r>
      <w:r w:rsidR="001F06C7" w:rsidRPr="00796383">
        <w:rPr>
          <w:rFonts w:ascii="Arial Narrow" w:hAnsi="Arial Narrow"/>
        </w:rPr>
        <w:t xml:space="preserve">von der Verfügbarkeit, der Anzahl Stationen sowie einem professionellen Key-Account-Management. </w:t>
      </w:r>
    </w:p>
    <w:p w14:paraId="2A6DEA5C" w14:textId="77777777" w:rsidR="00796383" w:rsidRDefault="00EA7988" w:rsidP="00796383">
      <w:pPr>
        <w:ind w:right="1701"/>
        <w:rPr>
          <w:rFonts w:ascii="Arial Narrow" w:hAnsi="Arial Narrow"/>
        </w:rPr>
      </w:pPr>
      <w:r w:rsidRPr="00796383">
        <w:rPr>
          <w:rFonts w:ascii="Arial Narrow" w:hAnsi="Arial Narrow"/>
        </w:rPr>
        <w:t>Die Vermarktungsaktivitäten und gemeinsame</w:t>
      </w:r>
      <w:r w:rsidR="00FD6EDC" w:rsidRPr="00796383">
        <w:rPr>
          <w:rFonts w:ascii="Arial Narrow" w:hAnsi="Arial Narrow"/>
        </w:rPr>
        <w:t>n</w:t>
      </w:r>
      <w:r w:rsidRPr="00796383">
        <w:rPr>
          <w:rFonts w:ascii="Arial Narrow" w:hAnsi="Arial Narrow"/>
        </w:rPr>
        <w:t xml:space="preserve"> Messeauftritte wie zuletzt auf der REIFEN in Essen sollen auf der Basis des erweiterten Angebots künftig intensiviert werden. </w:t>
      </w:r>
    </w:p>
    <w:p w14:paraId="55C48FFB" w14:textId="77777777" w:rsidR="004B1308" w:rsidRDefault="004B1308">
      <w:pPr>
        <w:rPr>
          <w:rFonts w:ascii="Arial Narrow" w:hAnsi="Arial Narrow"/>
          <w:sz w:val="24"/>
        </w:rPr>
      </w:pPr>
      <w:r>
        <w:rPr>
          <w:rFonts w:ascii="Arial Narrow" w:hAnsi="Arial Narrow"/>
          <w:sz w:val="24"/>
        </w:rPr>
        <w:br w:type="page"/>
      </w:r>
    </w:p>
    <w:p w14:paraId="70D471BD" w14:textId="77777777" w:rsidR="00551855" w:rsidRPr="00D15445" w:rsidRDefault="000B39D6" w:rsidP="00D15445">
      <w:pPr>
        <w:rPr>
          <w:rFonts w:ascii="Arial Narrow" w:hAnsi="Arial Narrow"/>
          <w:b/>
          <w:sz w:val="24"/>
          <w:lang w:val="en-US"/>
        </w:rPr>
      </w:pPr>
      <w:r w:rsidRPr="00D15445">
        <w:rPr>
          <w:rFonts w:ascii="Arial Narrow" w:hAnsi="Arial Narrow"/>
          <w:b/>
          <w:sz w:val="24"/>
          <w:lang w:val="en-US"/>
        </w:rPr>
        <w:lastRenderedPageBreak/>
        <w:t xml:space="preserve">Bildmaterial: </w:t>
      </w:r>
      <w:r w:rsidR="00D15445" w:rsidRPr="00D15445">
        <w:rPr>
          <w:rFonts w:ascii="Arial Narrow" w:hAnsi="Arial Narrow"/>
          <w:sz w:val="24"/>
          <w:lang w:val="en-US"/>
        </w:rPr>
        <w:t>Download via</w:t>
      </w:r>
      <w:r w:rsidR="00703D88" w:rsidRPr="00D15445">
        <w:rPr>
          <w:rFonts w:ascii="Arial Narrow" w:hAnsi="Arial Narrow"/>
          <w:sz w:val="24"/>
          <w:lang w:val="en-US"/>
        </w:rPr>
        <w:t>:</w:t>
      </w:r>
      <w:r w:rsidR="00703D88" w:rsidRPr="00D15445">
        <w:rPr>
          <w:lang w:val="en-US"/>
        </w:rPr>
        <w:t xml:space="preserve"> </w:t>
      </w:r>
      <w:r w:rsidR="00D15445" w:rsidRPr="00D15445">
        <w:rPr>
          <w:lang w:val="en-US"/>
        </w:rPr>
        <w:t xml:space="preserve">   </w:t>
      </w:r>
      <w:hyperlink r:id="rId6" w:history="1">
        <w:r w:rsidR="00551855" w:rsidRPr="00D15445">
          <w:rPr>
            <w:rStyle w:val="Link"/>
            <w:lang w:val="en-US"/>
          </w:rPr>
          <w:t>https://www.magentaclou</w:t>
        </w:r>
        <w:bookmarkStart w:id="0" w:name="_GoBack"/>
        <w:bookmarkEnd w:id="0"/>
        <w:r w:rsidR="00551855" w:rsidRPr="00D15445">
          <w:rPr>
            <w:rStyle w:val="Link"/>
            <w:lang w:val="en-US"/>
          </w:rPr>
          <w:t>d</w:t>
        </w:r>
        <w:r w:rsidR="00551855" w:rsidRPr="00D15445">
          <w:rPr>
            <w:rStyle w:val="Link"/>
            <w:lang w:val="en-US"/>
          </w:rPr>
          <w:t>.de/share/uj7btua5z8</w:t>
        </w:r>
      </w:hyperlink>
    </w:p>
    <w:tbl>
      <w:tblPr>
        <w:tblStyle w:val="Tabellenraster"/>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393462" w14:paraId="2124587F" w14:textId="77777777" w:rsidTr="00DB4287">
        <w:tc>
          <w:tcPr>
            <w:tcW w:w="4503" w:type="dxa"/>
            <w:tcBorders>
              <w:bottom w:val="single" w:sz="4" w:space="0" w:color="auto"/>
            </w:tcBorders>
          </w:tcPr>
          <w:p w14:paraId="211C4C88" w14:textId="77777777" w:rsidR="00393462" w:rsidRDefault="00393462" w:rsidP="00393462">
            <w:pPr>
              <w:ind w:right="1418"/>
              <w:rPr>
                <w:rFonts w:ascii="Arial Narrow" w:hAnsi="Arial Narrow"/>
                <w:sz w:val="20"/>
              </w:rPr>
            </w:pPr>
            <w:r>
              <w:rPr>
                <w:rFonts w:ascii="Arial Narrow" w:hAnsi="Arial Narrow"/>
                <w:noProof/>
                <w:sz w:val="24"/>
                <w:lang w:eastAsia="de-DE"/>
              </w:rPr>
              <w:drawing>
                <wp:inline distT="0" distB="0" distL="0" distR="0" wp14:anchorId="02518445" wp14:editId="0C4C0D15">
                  <wp:extent cx="2078046" cy="1374598"/>
                  <wp:effectExtent l="19050" t="0" r="0" b="0"/>
                  <wp:docPr id="5" name="Grafik 2" descr="MAXAM_INTERPNEU_Coop2016_05_25_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AM_INTERPNEU_Coop2016_05_25_G2.jpg"/>
                          <pic:cNvPicPr/>
                        </pic:nvPicPr>
                        <pic:blipFill>
                          <a:blip r:embed="rId7" cstate="print"/>
                          <a:stretch>
                            <a:fillRect/>
                          </a:stretch>
                        </pic:blipFill>
                        <pic:spPr>
                          <a:xfrm>
                            <a:off x="0" y="0"/>
                            <a:ext cx="2078393" cy="1374827"/>
                          </a:xfrm>
                          <a:prstGeom prst="rect">
                            <a:avLst/>
                          </a:prstGeom>
                        </pic:spPr>
                      </pic:pic>
                    </a:graphicData>
                  </a:graphic>
                </wp:inline>
              </w:drawing>
            </w:r>
          </w:p>
          <w:p w14:paraId="55B0D466" w14:textId="77777777" w:rsidR="00393462" w:rsidRDefault="00393462" w:rsidP="00D15445">
            <w:pPr>
              <w:ind w:right="-108"/>
              <w:rPr>
                <w:rFonts w:ascii="Arial Narrow" w:hAnsi="Arial Narrow"/>
                <w:sz w:val="24"/>
              </w:rPr>
            </w:pPr>
            <w:r w:rsidRPr="00393462">
              <w:rPr>
                <w:rFonts w:ascii="Arial Narrow" w:hAnsi="Arial Narrow"/>
                <w:sz w:val="20"/>
              </w:rPr>
              <w:t>MAXAM_INTERPNEU_Coop2016_05_25_G2.jpg</w:t>
            </w:r>
          </w:p>
        </w:tc>
        <w:tc>
          <w:tcPr>
            <w:tcW w:w="4536" w:type="dxa"/>
            <w:tcBorders>
              <w:bottom w:val="single" w:sz="4" w:space="0" w:color="auto"/>
            </w:tcBorders>
          </w:tcPr>
          <w:p w14:paraId="7BD12278" w14:textId="77777777" w:rsidR="00393462" w:rsidRPr="00393462" w:rsidRDefault="00393462" w:rsidP="00D15445">
            <w:pPr>
              <w:ind w:right="1418"/>
              <w:rPr>
                <w:rFonts w:ascii="Arial Narrow" w:hAnsi="Arial Narrow"/>
              </w:rPr>
            </w:pPr>
            <w:r w:rsidRPr="00393462">
              <w:rPr>
                <w:rFonts w:ascii="Arial Narrow" w:hAnsi="Arial Narrow"/>
              </w:rPr>
              <w:t>Martin West, Global Managing Director, Maxam Tire International LTD (links) und Erwin Schwab, Produktgruppenmanager Nfz Pneuhage/Interpneu (rechts)</w:t>
            </w:r>
            <w:r w:rsidR="00D15445">
              <w:rPr>
                <w:rFonts w:ascii="Arial Narrow" w:hAnsi="Arial Narrow"/>
              </w:rPr>
              <w:t xml:space="preserve"> </w:t>
            </w:r>
            <w:r w:rsidRPr="00393462">
              <w:rPr>
                <w:rFonts w:ascii="Arial Narrow" w:hAnsi="Arial Narrow"/>
              </w:rPr>
              <w:t>bei der Unterzeichnung des erweiterten Kooperationsvertrags während der REIFEN 2016 in Essen</w:t>
            </w:r>
          </w:p>
        </w:tc>
      </w:tr>
      <w:tr w:rsidR="00393462" w14:paraId="286271B6" w14:textId="77777777" w:rsidTr="00DB4287">
        <w:tc>
          <w:tcPr>
            <w:tcW w:w="4503" w:type="dxa"/>
            <w:tcBorders>
              <w:top w:val="single" w:sz="4" w:space="0" w:color="auto"/>
              <w:bottom w:val="single" w:sz="4" w:space="0" w:color="auto"/>
            </w:tcBorders>
          </w:tcPr>
          <w:p w14:paraId="0A63C034" w14:textId="77777777" w:rsidR="00393462" w:rsidRDefault="00393462" w:rsidP="00393462">
            <w:pPr>
              <w:ind w:right="1418"/>
              <w:rPr>
                <w:rFonts w:ascii="Arial Narrow" w:hAnsi="Arial Narrow"/>
                <w:noProof/>
                <w:sz w:val="24"/>
                <w:lang w:eastAsia="de-DE"/>
              </w:rPr>
            </w:pPr>
            <w:r w:rsidRPr="00FD6EDC">
              <w:rPr>
                <w:rFonts w:ascii="Arial Narrow" w:hAnsi="Arial Narrow"/>
                <w:noProof/>
                <w:sz w:val="24"/>
                <w:lang w:eastAsia="de-DE"/>
              </w:rPr>
              <w:drawing>
                <wp:inline distT="0" distB="0" distL="0" distR="0" wp14:anchorId="5C9E9314" wp14:editId="4A7D5CCB">
                  <wp:extent cx="2600080" cy="1628774"/>
                  <wp:effectExtent l="19050" t="0" r="0" b="0"/>
                  <wp:docPr id="6" name="Grafik 0" descr="MAXAM_INTERPNEU_Coop2016_05_25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AM_INTERPNEU_Coop2016_05_25_G1.jpg"/>
                          <pic:cNvPicPr/>
                        </pic:nvPicPr>
                        <pic:blipFill>
                          <a:blip r:embed="rId8" cstate="print"/>
                          <a:stretch>
                            <a:fillRect/>
                          </a:stretch>
                        </pic:blipFill>
                        <pic:spPr>
                          <a:xfrm>
                            <a:off x="0" y="0"/>
                            <a:ext cx="2599119" cy="1628172"/>
                          </a:xfrm>
                          <a:prstGeom prst="rect">
                            <a:avLst/>
                          </a:prstGeom>
                        </pic:spPr>
                      </pic:pic>
                    </a:graphicData>
                  </a:graphic>
                </wp:inline>
              </w:drawing>
            </w:r>
          </w:p>
          <w:p w14:paraId="2FD149FB" w14:textId="77777777" w:rsidR="00393462" w:rsidRDefault="00393462" w:rsidP="00393462">
            <w:pPr>
              <w:ind w:right="-108"/>
              <w:rPr>
                <w:rFonts w:ascii="Arial Narrow" w:hAnsi="Arial Narrow"/>
                <w:noProof/>
                <w:sz w:val="24"/>
                <w:lang w:eastAsia="de-DE"/>
              </w:rPr>
            </w:pPr>
            <w:r w:rsidRPr="00393462">
              <w:rPr>
                <w:rFonts w:ascii="Arial Narrow" w:hAnsi="Arial Narrow"/>
                <w:noProof/>
                <w:sz w:val="20"/>
                <w:lang w:eastAsia="de-DE"/>
              </w:rPr>
              <w:t>MAXAM_INTERPNEU_Coop2016_05_25_G1.jpg</w:t>
            </w:r>
          </w:p>
        </w:tc>
        <w:tc>
          <w:tcPr>
            <w:tcW w:w="4536" w:type="dxa"/>
            <w:tcBorders>
              <w:top w:val="single" w:sz="4" w:space="0" w:color="auto"/>
              <w:bottom w:val="single" w:sz="4" w:space="0" w:color="auto"/>
            </w:tcBorders>
          </w:tcPr>
          <w:p w14:paraId="0B0FF9C7" w14:textId="77777777" w:rsidR="00D15445" w:rsidRDefault="00D15445" w:rsidP="008C5BA0">
            <w:pPr>
              <w:ind w:right="1417"/>
              <w:rPr>
                <w:rFonts w:ascii="Arial Narrow" w:hAnsi="Arial Narrow"/>
                <w:sz w:val="24"/>
              </w:rPr>
            </w:pPr>
          </w:p>
          <w:p w14:paraId="7EEE07BA" w14:textId="77777777" w:rsidR="00393462" w:rsidRPr="00E06D07" w:rsidRDefault="00393462" w:rsidP="008C5BA0">
            <w:pPr>
              <w:ind w:right="1417"/>
              <w:rPr>
                <w:rFonts w:ascii="Arial Narrow" w:hAnsi="Arial Narrow"/>
              </w:rPr>
            </w:pPr>
            <w:r w:rsidRPr="00E06D07">
              <w:rPr>
                <w:rFonts w:ascii="Arial Narrow" w:hAnsi="Arial Narrow"/>
              </w:rPr>
              <w:t>MAXAM und Interpneu freuen sich auf der REIFEN in Essen über die erweiterte Koope</w:t>
            </w:r>
            <w:r w:rsidR="008C5BA0" w:rsidRPr="00E06D07">
              <w:rPr>
                <w:rFonts w:ascii="Arial Narrow" w:hAnsi="Arial Narrow"/>
              </w:rPr>
              <w:t xml:space="preserve">ration für den deutschen Markt. </w:t>
            </w:r>
          </w:p>
          <w:p w14:paraId="0CAB72DE" w14:textId="77777777" w:rsidR="008C5BA0" w:rsidRPr="00393462" w:rsidRDefault="00433BCA" w:rsidP="00D15445">
            <w:pPr>
              <w:ind w:right="1417"/>
              <w:rPr>
                <w:rFonts w:ascii="Arial Narrow" w:hAnsi="Arial Narrow"/>
              </w:rPr>
            </w:pPr>
            <w:r w:rsidRPr="00E06D07">
              <w:rPr>
                <w:rFonts w:ascii="Arial Narrow" w:hAnsi="Arial Narrow"/>
              </w:rPr>
              <w:t xml:space="preserve">Diese fand sich bereits im Design des Messestandes wieder: die Interpneu-Lounge wurde rege für die gemeinsame Kundenberatung genutzt.  </w:t>
            </w:r>
          </w:p>
        </w:tc>
      </w:tr>
      <w:tr w:rsidR="00393462" w14:paraId="2556A92C" w14:textId="77777777" w:rsidTr="00DB4287">
        <w:tc>
          <w:tcPr>
            <w:tcW w:w="4503" w:type="dxa"/>
            <w:tcBorders>
              <w:top w:val="single" w:sz="4" w:space="0" w:color="auto"/>
              <w:bottom w:val="single" w:sz="4" w:space="0" w:color="auto"/>
            </w:tcBorders>
          </w:tcPr>
          <w:p w14:paraId="63B11C65" w14:textId="77777777" w:rsidR="00393462" w:rsidRPr="00D15445" w:rsidRDefault="00D15445" w:rsidP="00D15445">
            <w:pPr>
              <w:ind w:right="-108"/>
              <w:rPr>
                <w:rFonts w:ascii="Arial Narrow" w:hAnsi="Arial Narrow"/>
                <w:sz w:val="20"/>
              </w:rPr>
            </w:pPr>
            <w:r>
              <w:rPr>
                <w:rFonts w:ascii="Arial Narrow" w:hAnsi="Arial Narrow"/>
                <w:noProof/>
                <w:sz w:val="24"/>
                <w:lang w:eastAsia="de-DE"/>
              </w:rPr>
              <w:drawing>
                <wp:inline distT="0" distB="0" distL="0" distR="0" wp14:anchorId="465DAFF0" wp14:editId="13335C03">
                  <wp:extent cx="1707724" cy="1876974"/>
                  <wp:effectExtent l="19050" t="0" r="6776" b="0"/>
                  <wp:docPr id="1" name="Grafik 0" descr="MAXAM_INTERPNEU_People2016_05_25_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AM_INTERPNEU_People2016_05_25_G12.JPG"/>
                          <pic:cNvPicPr/>
                        </pic:nvPicPr>
                        <pic:blipFill>
                          <a:blip r:embed="rId9" cstate="print"/>
                          <a:stretch>
                            <a:fillRect/>
                          </a:stretch>
                        </pic:blipFill>
                        <pic:spPr>
                          <a:xfrm>
                            <a:off x="0" y="0"/>
                            <a:ext cx="1709044" cy="1878424"/>
                          </a:xfrm>
                          <a:prstGeom prst="rect">
                            <a:avLst/>
                          </a:prstGeom>
                        </pic:spPr>
                      </pic:pic>
                    </a:graphicData>
                  </a:graphic>
                </wp:inline>
              </w:drawing>
            </w:r>
          </w:p>
          <w:p w14:paraId="1C9B4142" w14:textId="77777777" w:rsidR="00D15445" w:rsidRPr="00D15445" w:rsidRDefault="00D15445" w:rsidP="00D15445">
            <w:pPr>
              <w:ind w:right="-108"/>
              <w:rPr>
                <w:rFonts w:ascii="Arial Narrow" w:hAnsi="Arial Narrow"/>
                <w:sz w:val="24"/>
                <w:lang w:val="en-US"/>
              </w:rPr>
            </w:pPr>
            <w:r w:rsidRPr="00D15445">
              <w:rPr>
                <w:rFonts w:ascii="Arial Narrow" w:hAnsi="Arial Narrow"/>
                <w:sz w:val="20"/>
                <w:lang w:val="en-US"/>
              </w:rPr>
              <w:t>MAXAM_INTERPNEU_People2016_05_25_G12.JPG</w:t>
            </w:r>
          </w:p>
        </w:tc>
        <w:tc>
          <w:tcPr>
            <w:tcW w:w="4536" w:type="dxa"/>
            <w:tcBorders>
              <w:top w:val="single" w:sz="4" w:space="0" w:color="auto"/>
              <w:bottom w:val="single" w:sz="4" w:space="0" w:color="auto"/>
            </w:tcBorders>
          </w:tcPr>
          <w:p w14:paraId="0B235067" w14:textId="77777777" w:rsidR="00433BCA" w:rsidRPr="00E06D07" w:rsidRDefault="00433BCA" w:rsidP="00433BCA">
            <w:pPr>
              <w:ind w:right="1417"/>
              <w:rPr>
                <w:rFonts w:ascii="Arial Narrow" w:hAnsi="Arial Narrow"/>
                <w:lang w:val="en-US"/>
              </w:rPr>
            </w:pPr>
          </w:p>
          <w:p w14:paraId="64D04792" w14:textId="77777777" w:rsidR="00393462" w:rsidRPr="00B94554" w:rsidRDefault="00D15445" w:rsidP="00D15445">
            <w:pPr>
              <w:ind w:right="1417"/>
              <w:rPr>
                <w:rFonts w:ascii="Arial Narrow" w:hAnsi="Arial Narrow"/>
                <w:sz w:val="24"/>
              </w:rPr>
            </w:pPr>
            <w:r w:rsidRPr="00E06D07">
              <w:rPr>
                <w:rFonts w:ascii="Arial Narrow" w:hAnsi="Arial Narrow"/>
              </w:rPr>
              <w:t xml:space="preserve">Jens Friedrich, Produktverkaufsleiter </w:t>
            </w:r>
            <w:r w:rsidR="00433BCA" w:rsidRPr="00E06D07">
              <w:rPr>
                <w:rFonts w:ascii="Arial Narrow" w:hAnsi="Arial Narrow"/>
              </w:rPr>
              <w:t>AS-Reifen</w:t>
            </w:r>
            <w:r w:rsidRPr="00E06D07">
              <w:rPr>
                <w:rFonts w:ascii="Arial Narrow" w:hAnsi="Arial Narrow"/>
              </w:rPr>
              <w:t xml:space="preserve"> Pneuhage/Interpneu,</w:t>
            </w:r>
            <w:r w:rsidR="00433BCA" w:rsidRPr="00E06D07">
              <w:rPr>
                <w:rFonts w:ascii="Arial Narrow" w:hAnsi="Arial Narrow"/>
              </w:rPr>
              <w:t xml:space="preserve"> </w:t>
            </w:r>
            <w:r w:rsidRPr="00E06D07">
              <w:rPr>
                <w:rFonts w:ascii="Arial Narrow" w:hAnsi="Arial Narrow"/>
              </w:rPr>
              <w:t xml:space="preserve">mit dem neuen gemeinsam entwickelten Flotation Reifen „FlotXtra“. </w:t>
            </w:r>
          </w:p>
        </w:tc>
      </w:tr>
      <w:tr w:rsidR="00D15445" w14:paraId="4CDA3B3D" w14:textId="77777777" w:rsidTr="00DB4287">
        <w:tc>
          <w:tcPr>
            <w:tcW w:w="4503" w:type="dxa"/>
            <w:tcBorders>
              <w:top w:val="single" w:sz="4" w:space="0" w:color="auto"/>
              <w:bottom w:val="single" w:sz="4" w:space="0" w:color="auto"/>
            </w:tcBorders>
          </w:tcPr>
          <w:p w14:paraId="08A4BD80" w14:textId="77777777" w:rsidR="00D15445" w:rsidRPr="00D15445" w:rsidRDefault="00D15445" w:rsidP="00D15445">
            <w:pPr>
              <w:ind w:right="-108"/>
              <w:rPr>
                <w:rFonts w:ascii="Arial Narrow" w:hAnsi="Arial Narrow"/>
                <w:noProof/>
                <w:sz w:val="20"/>
                <w:lang w:eastAsia="de-DE"/>
              </w:rPr>
            </w:pPr>
            <w:r>
              <w:rPr>
                <w:rFonts w:ascii="Arial Narrow" w:hAnsi="Arial Narrow"/>
                <w:noProof/>
                <w:sz w:val="24"/>
                <w:lang w:eastAsia="de-DE"/>
              </w:rPr>
              <w:drawing>
                <wp:inline distT="0" distB="0" distL="0" distR="0" wp14:anchorId="345DA00E" wp14:editId="06D1FF13">
                  <wp:extent cx="1868082" cy="2190750"/>
                  <wp:effectExtent l="19050" t="0" r="0" b="0"/>
                  <wp:docPr id="3" name="Grafik 2" descr="MAXAM_INTERPNEU_People2016_05_25_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AM_INTERPNEU_People2016_05_25_G13.JPG"/>
                          <pic:cNvPicPr/>
                        </pic:nvPicPr>
                        <pic:blipFill>
                          <a:blip r:embed="rId10" cstate="print"/>
                          <a:srcRect/>
                          <a:stretch>
                            <a:fillRect/>
                          </a:stretch>
                        </pic:blipFill>
                        <pic:spPr>
                          <a:xfrm>
                            <a:off x="0" y="0"/>
                            <a:ext cx="1868082" cy="2190750"/>
                          </a:xfrm>
                          <a:prstGeom prst="rect">
                            <a:avLst/>
                          </a:prstGeom>
                        </pic:spPr>
                      </pic:pic>
                    </a:graphicData>
                  </a:graphic>
                </wp:inline>
              </w:drawing>
            </w:r>
          </w:p>
          <w:p w14:paraId="33069A0A" w14:textId="77777777" w:rsidR="00D15445" w:rsidRPr="00D15445" w:rsidRDefault="00D15445" w:rsidP="00D15445">
            <w:pPr>
              <w:ind w:right="-108"/>
              <w:rPr>
                <w:rFonts w:ascii="Arial Narrow" w:hAnsi="Arial Narrow"/>
                <w:noProof/>
                <w:sz w:val="24"/>
                <w:lang w:val="en-US" w:eastAsia="de-DE"/>
              </w:rPr>
            </w:pPr>
            <w:r w:rsidRPr="00D15445">
              <w:rPr>
                <w:rFonts w:ascii="Arial Narrow" w:hAnsi="Arial Narrow"/>
                <w:noProof/>
                <w:sz w:val="20"/>
                <w:lang w:val="en-US" w:eastAsia="de-DE"/>
              </w:rPr>
              <w:t>MAXAM_INTERPNEU_People2016_05_25_G13.JPG</w:t>
            </w:r>
          </w:p>
        </w:tc>
        <w:tc>
          <w:tcPr>
            <w:tcW w:w="4536" w:type="dxa"/>
            <w:tcBorders>
              <w:top w:val="single" w:sz="4" w:space="0" w:color="auto"/>
              <w:bottom w:val="single" w:sz="4" w:space="0" w:color="auto"/>
            </w:tcBorders>
          </w:tcPr>
          <w:p w14:paraId="1F503080" w14:textId="77777777" w:rsidR="00D15445" w:rsidRPr="00E06D07" w:rsidRDefault="00D15445" w:rsidP="00D15445">
            <w:pPr>
              <w:ind w:right="1417"/>
              <w:rPr>
                <w:rFonts w:ascii="Arial Narrow" w:hAnsi="Arial Narrow"/>
                <w:lang w:val="en-US"/>
              </w:rPr>
            </w:pPr>
          </w:p>
          <w:p w14:paraId="6261612F" w14:textId="77777777" w:rsidR="00D15445" w:rsidRPr="00D15445" w:rsidRDefault="00D15445" w:rsidP="00D15445">
            <w:pPr>
              <w:ind w:right="1417"/>
              <w:rPr>
                <w:rFonts w:ascii="Arial Narrow" w:hAnsi="Arial Narrow"/>
              </w:rPr>
            </w:pPr>
            <w:r w:rsidRPr="00E06D07">
              <w:rPr>
                <w:rFonts w:ascii="Arial Narrow" w:hAnsi="Arial Narrow"/>
              </w:rPr>
              <w:t>Mike Otto, Produktverkaufsleiter für EM-Reifen Pneuhage/Interpneu, konnte in Essen interessierten Händlerkunden die Produkte in Echtgröße vorstellen.</w:t>
            </w:r>
          </w:p>
        </w:tc>
      </w:tr>
      <w:tr w:rsidR="0009202C" w14:paraId="089F52FC" w14:textId="77777777" w:rsidTr="00DB4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3" w:type="dxa"/>
          </w:tcPr>
          <w:p w14:paraId="6B1F73F7" w14:textId="77777777" w:rsidR="0009202C" w:rsidRPr="00D15445" w:rsidRDefault="0009202C" w:rsidP="00907ECF">
            <w:pPr>
              <w:ind w:right="-108"/>
              <w:rPr>
                <w:rFonts w:ascii="Arial Narrow" w:hAnsi="Arial Narrow"/>
                <w:noProof/>
                <w:sz w:val="20"/>
                <w:lang w:eastAsia="de-DE"/>
              </w:rPr>
            </w:pPr>
            <w:r>
              <w:rPr>
                <w:rFonts w:ascii="Arial Narrow" w:hAnsi="Arial Narrow"/>
                <w:noProof/>
                <w:sz w:val="20"/>
                <w:lang w:eastAsia="de-DE"/>
              </w:rPr>
              <w:lastRenderedPageBreak/>
              <w:drawing>
                <wp:inline distT="0" distB="0" distL="0" distR="0" wp14:anchorId="4133220B" wp14:editId="61ADC4EE">
                  <wp:extent cx="2722245" cy="1528445"/>
                  <wp:effectExtent l="19050" t="0" r="1905" b="0"/>
                  <wp:docPr id="7" name="Grafik 6" descr="MAXAM_INTERPNEU_People2016_05_25_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AM_INTERPNEU_People2016_05_25_G05.JPG"/>
                          <pic:cNvPicPr/>
                        </pic:nvPicPr>
                        <pic:blipFill>
                          <a:blip r:embed="rId11" cstate="print"/>
                          <a:stretch>
                            <a:fillRect/>
                          </a:stretch>
                        </pic:blipFill>
                        <pic:spPr>
                          <a:xfrm>
                            <a:off x="0" y="0"/>
                            <a:ext cx="2722245" cy="1528445"/>
                          </a:xfrm>
                          <a:prstGeom prst="rect">
                            <a:avLst/>
                          </a:prstGeom>
                        </pic:spPr>
                      </pic:pic>
                    </a:graphicData>
                  </a:graphic>
                </wp:inline>
              </w:drawing>
            </w:r>
          </w:p>
          <w:p w14:paraId="30B0BEA5" w14:textId="77777777" w:rsidR="0009202C" w:rsidRPr="00D15445" w:rsidRDefault="0009202C" w:rsidP="002C3C89">
            <w:pPr>
              <w:ind w:right="-108"/>
              <w:rPr>
                <w:rFonts w:ascii="Arial Narrow" w:hAnsi="Arial Narrow"/>
                <w:noProof/>
                <w:sz w:val="24"/>
                <w:lang w:val="en-US" w:eastAsia="de-DE"/>
              </w:rPr>
            </w:pPr>
            <w:r w:rsidRPr="00D15445">
              <w:rPr>
                <w:rFonts w:ascii="Arial Narrow" w:hAnsi="Arial Narrow"/>
                <w:noProof/>
                <w:sz w:val="20"/>
                <w:lang w:val="en-US" w:eastAsia="de-DE"/>
              </w:rPr>
              <w:t>MAXAM_INTERPNEU_People2016_05_25_G</w:t>
            </w:r>
            <w:r w:rsidR="002C3C89">
              <w:rPr>
                <w:rFonts w:ascii="Arial Narrow" w:hAnsi="Arial Narrow"/>
                <w:noProof/>
                <w:sz w:val="20"/>
                <w:lang w:val="en-US" w:eastAsia="de-DE"/>
              </w:rPr>
              <w:t>05</w:t>
            </w:r>
            <w:r w:rsidRPr="00D15445">
              <w:rPr>
                <w:rFonts w:ascii="Arial Narrow" w:hAnsi="Arial Narrow"/>
                <w:noProof/>
                <w:sz w:val="20"/>
                <w:lang w:val="en-US" w:eastAsia="de-DE"/>
              </w:rPr>
              <w:t>.JPG</w:t>
            </w:r>
          </w:p>
        </w:tc>
        <w:tc>
          <w:tcPr>
            <w:tcW w:w="4536" w:type="dxa"/>
          </w:tcPr>
          <w:p w14:paraId="078E99C9" w14:textId="77777777" w:rsidR="0009202C" w:rsidRDefault="0009202C" w:rsidP="00907ECF">
            <w:pPr>
              <w:ind w:right="1417"/>
              <w:rPr>
                <w:rFonts w:ascii="Arial Narrow" w:hAnsi="Arial Narrow"/>
                <w:sz w:val="24"/>
                <w:lang w:val="en-US"/>
              </w:rPr>
            </w:pPr>
          </w:p>
          <w:p w14:paraId="04AE5F55" w14:textId="77777777" w:rsidR="0009202C" w:rsidRPr="00E06D07" w:rsidRDefault="0009202C" w:rsidP="00907ECF">
            <w:pPr>
              <w:ind w:right="1417"/>
              <w:rPr>
                <w:rFonts w:ascii="Arial Narrow" w:hAnsi="Arial Narrow"/>
              </w:rPr>
            </w:pPr>
            <w:r w:rsidRPr="00E06D07">
              <w:rPr>
                <w:rFonts w:ascii="Arial Narrow" w:hAnsi="Arial Narrow"/>
              </w:rPr>
              <w:t>v.l.n.r.</w:t>
            </w:r>
          </w:p>
          <w:p w14:paraId="308BF2E8" w14:textId="77777777" w:rsidR="0009202C" w:rsidRPr="00E06D07" w:rsidRDefault="0009202C" w:rsidP="00907ECF">
            <w:pPr>
              <w:ind w:right="1417"/>
              <w:rPr>
                <w:rFonts w:ascii="Arial Narrow" w:hAnsi="Arial Narrow"/>
              </w:rPr>
            </w:pPr>
            <w:r w:rsidRPr="00E06D07">
              <w:rPr>
                <w:rFonts w:ascii="Arial Narrow" w:hAnsi="Arial Narrow"/>
              </w:rPr>
              <w:t xml:space="preserve">Mike Otto, Produktverkaufsleiter für EM-Reifen und Jens Friedrich, Produktverkaufsleiter AS-Reifen der Pneuhage-Gruppe freuen sich in Essen gemeinsam mit Peter Kraus, Business Development Manager MAXAM über die erweiterte Kooperation. </w:t>
            </w:r>
          </w:p>
          <w:p w14:paraId="03F27C83" w14:textId="77777777" w:rsidR="0009202C" w:rsidRPr="0009202C" w:rsidRDefault="0009202C" w:rsidP="0009202C">
            <w:pPr>
              <w:ind w:right="1417"/>
              <w:rPr>
                <w:rFonts w:ascii="Arial Narrow" w:hAnsi="Arial Narrow"/>
                <w:sz w:val="24"/>
              </w:rPr>
            </w:pPr>
          </w:p>
        </w:tc>
      </w:tr>
      <w:tr w:rsidR="00A6708B" w14:paraId="5FF46541" w14:textId="77777777" w:rsidTr="00DB4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3" w:type="dxa"/>
          </w:tcPr>
          <w:p w14:paraId="633F3329" w14:textId="77777777" w:rsidR="00A6708B" w:rsidRDefault="00A6708B" w:rsidP="00907ECF">
            <w:pPr>
              <w:ind w:right="-108"/>
              <w:rPr>
                <w:rFonts w:ascii="Arial Narrow" w:hAnsi="Arial Narrow"/>
                <w:noProof/>
                <w:lang w:eastAsia="de-DE"/>
              </w:rPr>
            </w:pPr>
          </w:p>
          <w:p w14:paraId="0A9A8CC8" w14:textId="77777777" w:rsidR="00A6708B" w:rsidRDefault="00A6708B" w:rsidP="00907ECF">
            <w:pPr>
              <w:ind w:right="-108"/>
              <w:rPr>
                <w:rFonts w:ascii="Arial Narrow" w:hAnsi="Arial Narrow"/>
                <w:noProof/>
                <w:lang w:eastAsia="de-DE"/>
              </w:rPr>
            </w:pPr>
            <w:r w:rsidRPr="00A6708B">
              <w:rPr>
                <w:rFonts w:ascii="Arial Narrow" w:hAnsi="Arial Narrow"/>
                <w:noProof/>
                <w:lang w:eastAsia="de-DE"/>
              </w:rPr>
              <w:t xml:space="preserve">Ebenfalls zum Download: </w:t>
            </w:r>
          </w:p>
          <w:p w14:paraId="661782CF" w14:textId="77777777" w:rsidR="00A6708B" w:rsidRPr="00A6708B" w:rsidRDefault="00A6708B" w:rsidP="00907ECF">
            <w:pPr>
              <w:ind w:right="-108"/>
              <w:rPr>
                <w:rFonts w:ascii="Arial Narrow" w:hAnsi="Arial Narrow"/>
                <w:noProof/>
                <w:lang w:eastAsia="de-DE"/>
              </w:rPr>
            </w:pPr>
          </w:p>
          <w:p w14:paraId="2F023B35" w14:textId="77777777" w:rsidR="00A6708B" w:rsidRPr="00A6708B" w:rsidRDefault="00A6708B" w:rsidP="00907ECF">
            <w:pPr>
              <w:ind w:right="-108"/>
              <w:rPr>
                <w:rFonts w:ascii="Arial Narrow" w:hAnsi="Arial Narrow"/>
                <w:noProof/>
                <w:lang w:eastAsia="de-DE"/>
              </w:rPr>
            </w:pPr>
            <w:r w:rsidRPr="00A6708B">
              <w:rPr>
                <w:rFonts w:ascii="Arial Narrow" w:hAnsi="Arial Narrow"/>
                <w:noProof/>
                <w:lang w:eastAsia="de-DE"/>
              </w:rPr>
              <w:t xml:space="preserve">Logo Maxam </w:t>
            </w:r>
          </w:p>
          <w:p w14:paraId="03A62B56" w14:textId="77777777" w:rsidR="00A6708B" w:rsidRDefault="00A6708B" w:rsidP="00907ECF">
            <w:pPr>
              <w:ind w:right="-108"/>
              <w:rPr>
                <w:rFonts w:ascii="Arial Narrow" w:hAnsi="Arial Narrow"/>
                <w:noProof/>
                <w:sz w:val="20"/>
                <w:lang w:eastAsia="de-DE"/>
              </w:rPr>
            </w:pPr>
            <w:r w:rsidRPr="00A6708B">
              <w:rPr>
                <w:rFonts w:ascii="Arial Narrow" w:hAnsi="Arial Narrow"/>
                <w:noProof/>
                <w:lang w:eastAsia="de-DE"/>
              </w:rPr>
              <w:t>Logo Interpneu</w:t>
            </w:r>
          </w:p>
        </w:tc>
        <w:tc>
          <w:tcPr>
            <w:tcW w:w="4536" w:type="dxa"/>
          </w:tcPr>
          <w:p w14:paraId="18D935DF" w14:textId="77777777" w:rsidR="00A6708B" w:rsidRPr="00A6708B" w:rsidRDefault="00A6708B" w:rsidP="00907ECF">
            <w:pPr>
              <w:ind w:right="1417"/>
              <w:rPr>
                <w:rFonts w:ascii="Arial Narrow" w:hAnsi="Arial Narrow"/>
                <w:sz w:val="24"/>
              </w:rPr>
            </w:pPr>
          </w:p>
        </w:tc>
      </w:tr>
    </w:tbl>
    <w:p w14:paraId="3DDD6620" w14:textId="77777777" w:rsidR="00893530" w:rsidRDefault="00893530">
      <w:pPr>
        <w:rPr>
          <w:rFonts w:ascii="Arial Narrow" w:hAnsi="Arial Narrow"/>
          <w:sz w:val="24"/>
        </w:rPr>
      </w:pPr>
      <w:r>
        <w:rPr>
          <w:rFonts w:ascii="Arial Narrow" w:hAnsi="Arial Narrow"/>
          <w:sz w:val="24"/>
        </w:rPr>
        <w:br w:type="page"/>
      </w:r>
    </w:p>
    <w:p w14:paraId="71A3A899" w14:textId="77777777" w:rsidR="000B39D6" w:rsidRDefault="000B39D6" w:rsidP="00AB4399">
      <w:pPr>
        <w:spacing w:before="120" w:after="0" w:line="340" w:lineRule="exact"/>
        <w:ind w:right="2409"/>
        <w:rPr>
          <w:rFonts w:ascii="Arial Narrow" w:hAnsi="Arial Narrow"/>
          <w:sz w:val="24"/>
          <w:u w:val="single"/>
        </w:rPr>
      </w:pPr>
      <w:r>
        <w:rPr>
          <w:rFonts w:ascii="Arial Narrow" w:hAnsi="Arial Narrow"/>
          <w:sz w:val="24"/>
          <w:u w:val="single"/>
        </w:rPr>
        <w:lastRenderedPageBreak/>
        <w:t>Hintergrund</w:t>
      </w:r>
      <w:r w:rsidRPr="000B39D6">
        <w:rPr>
          <w:rFonts w:ascii="Arial Narrow" w:hAnsi="Arial Narrow"/>
          <w:sz w:val="24"/>
          <w:u w:val="single"/>
        </w:rPr>
        <w:t xml:space="preserve">: </w:t>
      </w:r>
    </w:p>
    <w:p w14:paraId="2E87E0A8" w14:textId="77777777" w:rsidR="000B39D6" w:rsidRPr="000B39D6" w:rsidRDefault="000B39D6" w:rsidP="00AB4399">
      <w:pPr>
        <w:spacing w:before="120" w:after="0" w:line="340" w:lineRule="exact"/>
        <w:ind w:right="2409"/>
        <w:rPr>
          <w:rFonts w:ascii="Arial Narrow" w:hAnsi="Arial Narrow"/>
          <w:sz w:val="24"/>
          <w:u w:val="single"/>
        </w:rPr>
      </w:pPr>
    </w:p>
    <w:p w14:paraId="2DC2563D" w14:textId="77777777" w:rsidR="008C511C" w:rsidRPr="00BD608F" w:rsidRDefault="00BC025C" w:rsidP="00991E4F">
      <w:pPr>
        <w:tabs>
          <w:tab w:val="left" w:pos="7655"/>
        </w:tabs>
        <w:spacing w:before="120" w:after="0"/>
        <w:ind w:right="1417"/>
        <w:jc w:val="both"/>
        <w:rPr>
          <w:rFonts w:ascii="Arial Narrow" w:hAnsi="Arial Narrow"/>
          <w:szCs w:val="20"/>
        </w:rPr>
      </w:pPr>
      <w:r>
        <w:rPr>
          <w:rFonts w:ascii="Arial Narrow" w:hAnsi="Arial Narrow"/>
          <w:b/>
          <w:szCs w:val="20"/>
        </w:rPr>
        <w:t xml:space="preserve">Über </w:t>
      </w:r>
      <w:r w:rsidR="00BD608F">
        <w:rPr>
          <w:rFonts w:ascii="Arial Narrow" w:hAnsi="Arial Narrow"/>
          <w:b/>
          <w:szCs w:val="20"/>
        </w:rPr>
        <w:t xml:space="preserve">MAXAM: </w:t>
      </w:r>
    </w:p>
    <w:p w14:paraId="13732766" w14:textId="77777777" w:rsidR="00765643" w:rsidRDefault="00BD4530" w:rsidP="00991E4F">
      <w:pPr>
        <w:tabs>
          <w:tab w:val="left" w:pos="7655"/>
        </w:tabs>
        <w:spacing w:before="120" w:after="0"/>
        <w:ind w:right="1417"/>
        <w:jc w:val="both"/>
        <w:rPr>
          <w:rFonts w:ascii="Arial Narrow" w:eastAsia="Calibri" w:hAnsi="Arial Narrow" w:cs="Arial"/>
        </w:rPr>
      </w:pPr>
      <w:r w:rsidRPr="00BD4530">
        <w:rPr>
          <w:rFonts w:ascii="Arial Narrow" w:eastAsia="Calibri" w:hAnsi="Arial Narrow" w:cs="Arial"/>
        </w:rPr>
        <w:t xml:space="preserve">Maxam Tire International ist ein Tochterunternehmen der chinesischen Sailun Jinyu Gruppe mit </w:t>
      </w:r>
      <w:r w:rsidR="00323CF0">
        <w:rPr>
          <w:rFonts w:ascii="Arial Narrow" w:eastAsia="Calibri" w:hAnsi="Arial Narrow" w:cs="Arial"/>
        </w:rPr>
        <w:t>S</w:t>
      </w:r>
      <w:r w:rsidRPr="00BD4530">
        <w:rPr>
          <w:rFonts w:ascii="Arial Narrow" w:eastAsia="Calibri" w:hAnsi="Arial Narrow" w:cs="Arial"/>
        </w:rPr>
        <w:t>itz in Birmingham. Seit mehr als 50 Jahren entwickelt und produziert Maxam Reifen für die Segmente OTR, Baumaschinen, Industrieanwendungen und Landwirtschaft.</w:t>
      </w:r>
    </w:p>
    <w:p w14:paraId="43BB213D" w14:textId="77777777" w:rsidR="00410EB9" w:rsidRDefault="00410EB9" w:rsidP="00991E4F">
      <w:pPr>
        <w:tabs>
          <w:tab w:val="left" w:pos="7655"/>
        </w:tabs>
        <w:spacing w:before="120" w:after="0"/>
        <w:ind w:right="1417"/>
        <w:jc w:val="both"/>
        <w:rPr>
          <w:rFonts w:ascii="Arial Narrow" w:eastAsia="Calibri" w:hAnsi="Arial Narrow" w:cs="Arial"/>
        </w:rPr>
      </w:pPr>
      <w:r w:rsidRPr="00410EB9">
        <w:rPr>
          <w:rFonts w:ascii="Arial Narrow" w:eastAsia="Calibri" w:hAnsi="Arial Narrow" w:cs="Arial"/>
        </w:rPr>
        <w:t>Die Reifen werden in hochmodernen Fabriken und unter Verwendung der hochwertigsten Materialien und der neusten Ausrüstung und Technologie hergestellt. In jeder Phase des Herstellungsprozesses, von den Tests der Rohstoffe bis hin zur finalen Prüfung des Endprodukts, werden strenge Qualitätskontrollen durchgeführt.</w:t>
      </w:r>
    </w:p>
    <w:p w14:paraId="7CF6E8F0" w14:textId="77777777" w:rsidR="00410EB9" w:rsidRDefault="00410EB9" w:rsidP="00991E4F">
      <w:pPr>
        <w:tabs>
          <w:tab w:val="left" w:pos="7655"/>
        </w:tabs>
        <w:spacing w:before="120" w:after="0"/>
        <w:ind w:right="1417"/>
        <w:jc w:val="both"/>
        <w:rPr>
          <w:rFonts w:ascii="Arial Narrow" w:eastAsia="Calibri" w:hAnsi="Arial Narrow" w:cs="Arial"/>
        </w:rPr>
      </w:pPr>
      <w:r w:rsidRPr="00410EB9">
        <w:rPr>
          <w:rFonts w:ascii="Arial Narrow" w:eastAsia="Calibri" w:hAnsi="Arial Narrow" w:cs="Arial"/>
        </w:rPr>
        <w:t>Das Produkt ist jedoch nur eine Seite der Medaille. MAXAM setzt ebenfalls auf ein umfassendes Händlernetzwerk, das in den wichtigsten Märkten weltweit agiert. Diese Unternehmen verfügen über eine umfangreiche Erfahrung mit OTR-Reifen, insbesondere in den Bereichen Vertrieb, Service, Verkauf und Logistik.</w:t>
      </w:r>
    </w:p>
    <w:p w14:paraId="27533FD7" w14:textId="77777777" w:rsidR="00410EB9" w:rsidRDefault="00410EB9" w:rsidP="00991E4F">
      <w:pPr>
        <w:tabs>
          <w:tab w:val="left" w:pos="7655"/>
        </w:tabs>
        <w:spacing w:before="120" w:after="0"/>
        <w:ind w:right="1417"/>
        <w:jc w:val="both"/>
        <w:rPr>
          <w:rFonts w:ascii="Arial Narrow" w:eastAsia="Calibri" w:hAnsi="Arial Narrow" w:cs="Arial"/>
        </w:rPr>
      </w:pPr>
      <w:r w:rsidRPr="00410EB9">
        <w:rPr>
          <w:rFonts w:ascii="Arial Narrow" w:eastAsia="Calibri" w:hAnsi="Arial Narrow" w:cs="Arial"/>
        </w:rPr>
        <w:t xml:space="preserve">Die Zusammenarbeit mit Vertriebshändlern und Endkunden ist für die Entwicklung der MAXAM Produktreihen unerlässlich. Diese werden stetig geprüft, um die sich ändernden Anforderungen der Kunden weltweit an Reifen erfüllen zu können. </w:t>
      </w:r>
    </w:p>
    <w:p w14:paraId="3FC4F04D" w14:textId="77777777" w:rsidR="00410EB9" w:rsidRPr="00BD4530" w:rsidRDefault="00410EB9" w:rsidP="00410EB9">
      <w:pPr>
        <w:tabs>
          <w:tab w:val="left" w:pos="7655"/>
        </w:tabs>
        <w:spacing w:before="120" w:after="0"/>
        <w:ind w:right="1417"/>
        <w:jc w:val="both"/>
        <w:rPr>
          <w:rFonts w:ascii="Arial Narrow" w:eastAsia="Calibri" w:hAnsi="Arial Narrow" w:cs="Arial"/>
        </w:rPr>
      </w:pPr>
      <w:r>
        <w:rPr>
          <w:rFonts w:ascii="Arial Narrow" w:eastAsia="Calibri" w:hAnsi="Arial Narrow" w:cs="Arial"/>
        </w:rPr>
        <w:t>www.maxamtire.com</w:t>
      </w:r>
    </w:p>
    <w:p w14:paraId="0143819C" w14:textId="77777777" w:rsidR="00BC025C" w:rsidRDefault="00BC025C" w:rsidP="00991E4F">
      <w:pPr>
        <w:tabs>
          <w:tab w:val="left" w:pos="7655"/>
        </w:tabs>
        <w:spacing w:before="120" w:after="0"/>
        <w:ind w:right="1417"/>
        <w:jc w:val="both"/>
        <w:rPr>
          <w:rFonts w:ascii="Arial Narrow" w:hAnsi="Arial Narrow"/>
          <w:szCs w:val="20"/>
        </w:rPr>
      </w:pPr>
    </w:p>
    <w:p w14:paraId="15CFE3AA" w14:textId="77777777" w:rsidR="00BC025C" w:rsidRPr="00BC025C" w:rsidRDefault="00BC025C" w:rsidP="00991E4F">
      <w:pPr>
        <w:tabs>
          <w:tab w:val="left" w:pos="7655"/>
        </w:tabs>
        <w:spacing w:before="120" w:after="0"/>
        <w:ind w:right="1417"/>
        <w:jc w:val="both"/>
        <w:rPr>
          <w:rFonts w:ascii="Arial Narrow" w:hAnsi="Arial Narrow"/>
          <w:b/>
          <w:szCs w:val="20"/>
        </w:rPr>
      </w:pPr>
      <w:r w:rsidRPr="00BC025C">
        <w:rPr>
          <w:rFonts w:ascii="Arial Narrow" w:hAnsi="Arial Narrow"/>
          <w:b/>
          <w:szCs w:val="20"/>
        </w:rPr>
        <w:t>Über Interpneu:</w:t>
      </w:r>
    </w:p>
    <w:p w14:paraId="635DA7C1" w14:textId="77777777" w:rsidR="00521CB6" w:rsidRPr="00D77AE3" w:rsidRDefault="00BD608F" w:rsidP="00991E4F">
      <w:pPr>
        <w:tabs>
          <w:tab w:val="left" w:pos="7655"/>
        </w:tabs>
        <w:spacing w:before="120" w:after="0"/>
        <w:ind w:right="1417"/>
        <w:jc w:val="both"/>
        <w:rPr>
          <w:rFonts w:ascii="Arial Narrow" w:eastAsia="Calibri" w:hAnsi="Arial Narrow" w:cs="Arial"/>
        </w:rPr>
      </w:pPr>
      <w:r>
        <w:rPr>
          <w:rFonts w:ascii="Arial Narrow" w:hAnsi="Arial Narrow"/>
          <w:szCs w:val="20"/>
        </w:rPr>
        <w:t>Für den Vertrieb</w:t>
      </w:r>
      <w:r w:rsidR="00BC025C">
        <w:rPr>
          <w:rFonts w:ascii="Arial Narrow" w:hAnsi="Arial Narrow"/>
          <w:szCs w:val="20"/>
        </w:rPr>
        <w:t xml:space="preserve"> von MAXAM Reifen</w:t>
      </w:r>
      <w:r>
        <w:rPr>
          <w:rFonts w:ascii="Arial Narrow" w:hAnsi="Arial Narrow"/>
          <w:szCs w:val="20"/>
        </w:rPr>
        <w:t xml:space="preserve"> in</w:t>
      </w:r>
      <w:r w:rsidR="008C511C" w:rsidRPr="00D77AE3">
        <w:rPr>
          <w:rFonts w:ascii="Arial Narrow" w:hAnsi="Arial Narrow"/>
          <w:szCs w:val="20"/>
        </w:rPr>
        <w:t xml:space="preserve"> Deutschland </w:t>
      </w:r>
      <w:r>
        <w:rPr>
          <w:rFonts w:ascii="Arial Narrow" w:hAnsi="Arial Narrow"/>
          <w:szCs w:val="20"/>
        </w:rPr>
        <w:t>ist</w:t>
      </w:r>
      <w:r w:rsidR="008C511C" w:rsidRPr="00D77AE3">
        <w:rPr>
          <w:rFonts w:ascii="Arial Narrow" w:hAnsi="Arial Narrow"/>
          <w:szCs w:val="20"/>
        </w:rPr>
        <w:t xml:space="preserve"> exklusiv die </w:t>
      </w:r>
      <w:r w:rsidR="009D6E5F" w:rsidRPr="00323CF0">
        <w:rPr>
          <w:rFonts w:ascii="Arial Narrow" w:hAnsi="Arial Narrow"/>
          <w:szCs w:val="20"/>
        </w:rPr>
        <w:t>INTERPNEU</w:t>
      </w:r>
      <w:r w:rsidR="008C511C" w:rsidRPr="00323CF0">
        <w:rPr>
          <w:rFonts w:ascii="Arial Narrow" w:hAnsi="Arial Narrow"/>
          <w:szCs w:val="20"/>
        </w:rPr>
        <w:t xml:space="preserve"> Handelsgesellschaft mbH</w:t>
      </w:r>
      <w:r w:rsidRPr="00323CF0">
        <w:rPr>
          <w:rFonts w:ascii="Arial Narrow" w:hAnsi="Arial Narrow"/>
          <w:szCs w:val="20"/>
        </w:rPr>
        <w:t xml:space="preserve"> zuständig</w:t>
      </w:r>
      <w:r w:rsidR="008C511C" w:rsidRPr="00323CF0">
        <w:rPr>
          <w:rFonts w:ascii="Arial Narrow" w:hAnsi="Arial Narrow"/>
          <w:szCs w:val="20"/>
        </w:rPr>
        <w:t xml:space="preserve">. </w:t>
      </w:r>
      <w:r w:rsidR="00991E4F" w:rsidRPr="00323CF0">
        <w:rPr>
          <w:rFonts w:ascii="Arial Narrow" w:hAnsi="Arial Narrow"/>
          <w:szCs w:val="20"/>
        </w:rPr>
        <w:t>Sie ist</w:t>
      </w:r>
      <w:r w:rsidR="00521CB6" w:rsidRPr="00323CF0">
        <w:rPr>
          <w:rFonts w:ascii="Arial Narrow" w:eastAsia="Calibri" w:hAnsi="Arial Narrow" w:cs="Arial"/>
        </w:rPr>
        <w:t xml:space="preserve"> Teil der </w:t>
      </w:r>
      <w:r w:rsidR="009D6E5F" w:rsidRPr="00323CF0">
        <w:rPr>
          <w:rFonts w:ascii="Arial Narrow" w:eastAsia="Calibri" w:hAnsi="Arial Narrow" w:cs="Arial"/>
        </w:rPr>
        <w:t>PNEUHAGE</w:t>
      </w:r>
      <w:r w:rsidR="00585C60" w:rsidRPr="00323CF0">
        <w:rPr>
          <w:rFonts w:ascii="Arial Narrow" w:eastAsia="Calibri" w:hAnsi="Arial Narrow" w:cs="Arial"/>
        </w:rPr>
        <w:t xml:space="preserve"> Unternehmensgruppe</w:t>
      </w:r>
      <w:r w:rsidR="00521CB6" w:rsidRPr="00323CF0">
        <w:rPr>
          <w:rFonts w:ascii="Arial Narrow" w:eastAsia="Calibri" w:hAnsi="Arial Narrow" w:cs="Arial"/>
        </w:rPr>
        <w:t xml:space="preserve">. </w:t>
      </w:r>
      <w:r w:rsidR="00521CB6" w:rsidRPr="00991E4F">
        <w:rPr>
          <w:rFonts w:ascii="Arial Narrow" w:eastAsia="Calibri" w:hAnsi="Arial Narrow" w:cs="Arial"/>
        </w:rPr>
        <w:t>Das 1953</w:t>
      </w:r>
      <w:r w:rsidR="00585C60" w:rsidRPr="00991E4F">
        <w:rPr>
          <w:rFonts w:ascii="Arial Narrow" w:eastAsia="Calibri" w:hAnsi="Arial Narrow" w:cs="Arial"/>
        </w:rPr>
        <w:t xml:space="preserve"> </w:t>
      </w:r>
      <w:r w:rsidR="00585C60" w:rsidRPr="00D77AE3">
        <w:rPr>
          <w:rFonts w:ascii="Arial Narrow" w:eastAsia="Calibri" w:hAnsi="Arial Narrow" w:cs="Arial"/>
        </w:rPr>
        <w:t>in Karlsruhe gegründe</w:t>
      </w:r>
      <w:r w:rsidR="00521CB6" w:rsidRPr="00D77AE3">
        <w:rPr>
          <w:rFonts w:ascii="Arial Narrow" w:eastAsia="Calibri" w:hAnsi="Arial Narrow" w:cs="Arial"/>
        </w:rPr>
        <w:t>te</w:t>
      </w:r>
      <w:r w:rsidR="00585C60" w:rsidRPr="00D77AE3">
        <w:rPr>
          <w:rFonts w:ascii="Arial Narrow" w:eastAsia="Calibri" w:hAnsi="Arial Narrow" w:cs="Arial"/>
        </w:rPr>
        <w:t xml:space="preserve"> Familienunternehmen</w:t>
      </w:r>
      <w:r w:rsidR="00521CB6" w:rsidRPr="00D77AE3">
        <w:rPr>
          <w:rFonts w:ascii="Arial Narrow" w:eastAsia="Calibri" w:hAnsi="Arial Narrow" w:cs="Arial"/>
        </w:rPr>
        <w:t xml:space="preserve"> gehört zu den größten herstellerunabhängigen Groß- und Einzelhändlern in Deutschland</w:t>
      </w:r>
      <w:r w:rsidR="00585C60" w:rsidRPr="00D77AE3">
        <w:rPr>
          <w:rFonts w:ascii="Arial Narrow" w:eastAsia="Calibri" w:hAnsi="Arial Narrow" w:cs="Arial"/>
        </w:rPr>
        <w:t xml:space="preserve">. </w:t>
      </w:r>
      <w:r w:rsidR="00521CB6" w:rsidRPr="00D77AE3">
        <w:rPr>
          <w:rFonts w:ascii="Arial Narrow" w:eastAsia="Calibri" w:hAnsi="Arial Narrow" w:cs="Arial"/>
        </w:rPr>
        <w:t xml:space="preserve">Große Zentrallager für Consumer- und Nutzfahrzeug-Reifen zahlreicher Marken sowie qualifizierte Produktspezialisten sorgen für hohe Verfügbarkeit und kompetente Kundenberatung. </w:t>
      </w:r>
    </w:p>
    <w:p w14:paraId="1AF988E5" w14:textId="77777777" w:rsidR="00521CB6" w:rsidRPr="00D77AE3" w:rsidRDefault="008332FF" w:rsidP="00991E4F">
      <w:pPr>
        <w:tabs>
          <w:tab w:val="left" w:pos="7655"/>
        </w:tabs>
        <w:spacing w:before="120" w:after="0"/>
        <w:ind w:right="1417"/>
        <w:jc w:val="both"/>
        <w:rPr>
          <w:rFonts w:ascii="Arial Narrow" w:eastAsia="Calibri" w:hAnsi="Arial Narrow" w:cs="Arial"/>
        </w:rPr>
      </w:pPr>
      <w:r>
        <w:rPr>
          <w:rFonts w:ascii="Arial Narrow" w:eastAsia="Calibri" w:hAnsi="Arial Narrow" w:cs="Arial"/>
        </w:rPr>
        <w:t>N</w:t>
      </w:r>
      <w:r w:rsidRPr="00D77AE3">
        <w:rPr>
          <w:rFonts w:ascii="Arial Narrow" w:eastAsia="Calibri" w:hAnsi="Arial Narrow" w:cs="Arial"/>
        </w:rPr>
        <w:t>eben Großhandel Interpneu gehören</w:t>
      </w:r>
      <w:r>
        <w:rPr>
          <w:rFonts w:ascii="Arial Narrow" w:eastAsia="Calibri" w:hAnsi="Arial Narrow" w:cs="Arial"/>
        </w:rPr>
        <w:t xml:space="preserve"> z</w:t>
      </w:r>
      <w:r w:rsidR="00521CB6" w:rsidRPr="00D77AE3">
        <w:rPr>
          <w:rFonts w:ascii="Arial Narrow" w:eastAsia="Calibri" w:hAnsi="Arial Narrow" w:cs="Arial"/>
        </w:rPr>
        <w:t>ur Pneuhage-Gruppe</w:t>
      </w:r>
      <w:r>
        <w:rPr>
          <w:rFonts w:ascii="Arial Narrow" w:eastAsia="Calibri" w:hAnsi="Arial Narrow" w:cs="Arial"/>
        </w:rPr>
        <w:t xml:space="preserve"> in Deutschland</w:t>
      </w:r>
      <w:r w:rsidR="00521CB6" w:rsidRPr="00D77AE3">
        <w:rPr>
          <w:rFonts w:ascii="Arial Narrow" w:eastAsia="Calibri" w:hAnsi="Arial Narrow" w:cs="Arial"/>
        </w:rPr>
        <w:t xml:space="preserve"> </w:t>
      </w:r>
      <w:r>
        <w:rPr>
          <w:rFonts w:ascii="Arial Narrow" w:eastAsia="Calibri" w:hAnsi="Arial Narrow" w:cs="Arial"/>
        </w:rPr>
        <w:t xml:space="preserve">insgesamt </w:t>
      </w:r>
      <w:r w:rsidR="00521CB6" w:rsidRPr="00D77AE3">
        <w:rPr>
          <w:rFonts w:ascii="Arial Narrow" w:eastAsia="Calibri" w:hAnsi="Arial Narrow" w:cs="Arial"/>
        </w:rPr>
        <w:t>1</w:t>
      </w:r>
      <w:r w:rsidR="00D15445">
        <w:rPr>
          <w:rFonts w:ascii="Arial Narrow" w:eastAsia="Calibri" w:hAnsi="Arial Narrow" w:cs="Arial"/>
        </w:rPr>
        <w:t>1</w:t>
      </w:r>
      <w:r w:rsidR="00521CB6" w:rsidRPr="00D77AE3">
        <w:rPr>
          <w:rFonts w:ascii="Arial Narrow" w:eastAsia="Calibri" w:hAnsi="Arial Narrow" w:cs="Arial"/>
        </w:rPr>
        <w:t>7 Reifendienst</w:t>
      </w:r>
      <w:r>
        <w:rPr>
          <w:rFonts w:ascii="Arial Narrow" w:eastAsia="Calibri" w:hAnsi="Arial Narrow" w:cs="Arial"/>
        </w:rPr>
        <w:t xml:space="preserve">e und </w:t>
      </w:r>
      <w:r w:rsidR="00521CB6" w:rsidRPr="00D77AE3">
        <w:rPr>
          <w:rFonts w:ascii="Arial Narrow" w:eastAsia="Calibri" w:hAnsi="Arial Narrow" w:cs="Arial"/>
        </w:rPr>
        <w:t xml:space="preserve">drei Runderneuerungsbetriebe sowie </w:t>
      </w:r>
      <w:r w:rsidR="00405BDD" w:rsidRPr="00D77AE3">
        <w:rPr>
          <w:rFonts w:ascii="Arial Narrow" w:eastAsia="Calibri" w:hAnsi="Arial Narrow" w:cs="Arial"/>
        </w:rPr>
        <w:t>Stützpunkte</w:t>
      </w:r>
      <w:r w:rsidR="00521CB6" w:rsidRPr="00D77AE3">
        <w:rPr>
          <w:rFonts w:ascii="Arial Narrow" w:eastAsia="Calibri" w:hAnsi="Arial Narrow" w:cs="Arial"/>
        </w:rPr>
        <w:t xml:space="preserve"> in Frankreich und Polen. Flächendeckender Service erfolgt u.a. durch das auf Nutzfahrzeugflotten spezialisierte Netzwerk PNEUNET, einem Zusammenschluss freier Reifenhändler in Deutschland, Österreich und der Schweiz mit über 300 Stationen. </w:t>
      </w:r>
      <w:r w:rsidR="00BD608F">
        <w:rPr>
          <w:rFonts w:ascii="Arial Narrow" w:eastAsia="Calibri" w:hAnsi="Arial Narrow" w:cs="Arial"/>
        </w:rPr>
        <w:t>PNEUNET bedient nicht nur Lkw-Flotten, sondern ist auch im Service für Bau- und Agra</w:t>
      </w:r>
      <w:r w:rsidR="00114F52">
        <w:rPr>
          <w:rFonts w:ascii="Arial Narrow" w:eastAsia="Calibri" w:hAnsi="Arial Narrow" w:cs="Arial"/>
        </w:rPr>
        <w:t>rreifen</w:t>
      </w:r>
      <w:r w:rsidR="00BD608F">
        <w:rPr>
          <w:rFonts w:ascii="Arial Narrow" w:eastAsia="Calibri" w:hAnsi="Arial Narrow" w:cs="Arial"/>
        </w:rPr>
        <w:t xml:space="preserve"> sowie Industriereifen tätig.</w:t>
      </w:r>
    </w:p>
    <w:p w14:paraId="72057907" w14:textId="77777777" w:rsidR="00585C60" w:rsidRDefault="00405BDD" w:rsidP="00991E4F">
      <w:pPr>
        <w:tabs>
          <w:tab w:val="left" w:pos="7655"/>
        </w:tabs>
        <w:spacing w:before="120" w:after="0"/>
        <w:ind w:right="1417"/>
        <w:rPr>
          <w:rFonts w:ascii="Arial Narrow" w:eastAsia="Calibri" w:hAnsi="Arial Narrow" w:cs="Arial"/>
        </w:rPr>
      </w:pPr>
      <w:r w:rsidRPr="00D77AE3">
        <w:rPr>
          <w:rFonts w:ascii="Arial Narrow" w:eastAsia="Calibri" w:hAnsi="Arial Narrow" w:cs="Arial"/>
        </w:rPr>
        <w:t xml:space="preserve">Von den europaweit </w:t>
      </w:r>
      <w:r w:rsidR="008332FF">
        <w:rPr>
          <w:rFonts w:ascii="Arial Narrow" w:eastAsia="Calibri" w:hAnsi="Arial Narrow" w:cs="Arial"/>
        </w:rPr>
        <w:t xml:space="preserve">aktuell </w:t>
      </w:r>
      <w:r w:rsidRPr="00D77AE3">
        <w:rPr>
          <w:rFonts w:ascii="Arial Narrow" w:eastAsia="Calibri" w:hAnsi="Arial Narrow" w:cs="Arial"/>
        </w:rPr>
        <w:t xml:space="preserve">rund 1700 Beschäftigten befinden sich ca. </w:t>
      </w:r>
      <w:r w:rsidR="00585C60" w:rsidRPr="00D77AE3">
        <w:rPr>
          <w:rFonts w:ascii="Arial Narrow" w:eastAsia="Calibri" w:hAnsi="Arial Narrow" w:cs="Arial"/>
        </w:rPr>
        <w:t xml:space="preserve">zehn Prozent </w:t>
      </w:r>
      <w:r w:rsidRPr="00D77AE3">
        <w:rPr>
          <w:rFonts w:ascii="Arial Narrow" w:eastAsia="Calibri" w:hAnsi="Arial Narrow" w:cs="Arial"/>
        </w:rPr>
        <w:t xml:space="preserve">in Ausbildung. </w:t>
      </w:r>
      <w:r w:rsidR="00585C60" w:rsidRPr="00D77AE3">
        <w:rPr>
          <w:rFonts w:ascii="Arial Narrow" w:eastAsia="Calibri" w:hAnsi="Arial Narrow" w:cs="Arial"/>
        </w:rPr>
        <w:t xml:space="preserve">Die </w:t>
      </w:r>
      <w:r w:rsidR="00893530">
        <w:rPr>
          <w:rFonts w:ascii="Arial Narrow" w:eastAsia="Calibri" w:hAnsi="Arial Narrow" w:cs="Arial"/>
        </w:rPr>
        <w:t>Pneuhage-G</w:t>
      </w:r>
      <w:r w:rsidR="00585C60" w:rsidRPr="00D77AE3">
        <w:rPr>
          <w:rFonts w:ascii="Arial Narrow" w:eastAsia="Calibri" w:hAnsi="Arial Narrow" w:cs="Arial"/>
        </w:rPr>
        <w:t>ruppe verzeichnete 201</w:t>
      </w:r>
      <w:r w:rsidRPr="00D77AE3">
        <w:rPr>
          <w:rFonts w:ascii="Arial Narrow" w:eastAsia="Calibri" w:hAnsi="Arial Narrow" w:cs="Arial"/>
        </w:rPr>
        <w:t>5</w:t>
      </w:r>
      <w:r w:rsidR="00585C60" w:rsidRPr="00D77AE3">
        <w:rPr>
          <w:rFonts w:ascii="Arial Narrow" w:eastAsia="Calibri" w:hAnsi="Arial Narrow" w:cs="Arial"/>
        </w:rPr>
        <w:t xml:space="preserve"> einen Gesamtumsatz von rund 41</w:t>
      </w:r>
      <w:r w:rsidRPr="00D77AE3">
        <w:rPr>
          <w:rFonts w:ascii="Arial Narrow" w:eastAsia="Calibri" w:hAnsi="Arial Narrow" w:cs="Arial"/>
        </w:rPr>
        <w:t>6</w:t>
      </w:r>
      <w:r w:rsidR="00585C60" w:rsidRPr="00D77AE3">
        <w:rPr>
          <w:rFonts w:ascii="Arial Narrow" w:eastAsia="Calibri" w:hAnsi="Arial Narrow" w:cs="Arial"/>
        </w:rPr>
        <w:t xml:space="preserve"> Millionen Euro. </w:t>
      </w:r>
    </w:p>
    <w:p w14:paraId="5700F874" w14:textId="77777777" w:rsidR="00410EB9" w:rsidRPr="00D77AE3" w:rsidRDefault="00410EB9" w:rsidP="00991E4F">
      <w:pPr>
        <w:tabs>
          <w:tab w:val="left" w:pos="7655"/>
        </w:tabs>
        <w:spacing w:before="120" w:after="0"/>
        <w:ind w:right="1417"/>
        <w:rPr>
          <w:rFonts w:ascii="Arial Narrow" w:eastAsia="Calibri" w:hAnsi="Arial Narrow" w:cs="Times New Roman"/>
          <w:sz w:val="24"/>
        </w:rPr>
      </w:pPr>
      <w:r w:rsidRPr="00410EB9">
        <w:rPr>
          <w:rFonts w:ascii="Arial Narrow" w:eastAsia="Calibri" w:hAnsi="Arial Narrow" w:cs="Times New Roman"/>
          <w:sz w:val="24"/>
        </w:rPr>
        <w:t>http://www.interpneu.de/exklusivmarken/maxam.html</w:t>
      </w:r>
    </w:p>
    <w:sectPr w:rsidR="00410EB9" w:rsidRPr="00D77AE3" w:rsidSect="00893530">
      <w:headerReference w:type="default" r:id="rId12"/>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00423" w14:textId="77777777" w:rsidR="00F85CA2" w:rsidRDefault="00F85CA2" w:rsidP="00815A77">
      <w:pPr>
        <w:spacing w:after="0" w:line="240" w:lineRule="auto"/>
      </w:pPr>
      <w:r>
        <w:separator/>
      </w:r>
    </w:p>
  </w:endnote>
  <w:endnote w:type="continuationSeparator" w:id="0">
    <w:p w14:paraId="798AA57A" w14:textId="77777777" w:rsidR="00F85CA2" w:rsidRDefault="00F85CA2" w:rsidP="0081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A384A" w14:textId="77777777" w:rsidR="00F85CA2" w:rsidRDefault="00F85CA2" w:rsidP="00815A77">
      <w:pPr>
        <w:spacing w:after="0" w:line="240" w:lineRule="auto"/>
      </w:pPr>
      <w:r>
        <w:separator/>
      </w:r>
    </w:p>
  </w:footnote>
  <w:footnote w:type="continuationSeparator" w:id="0">
    <w:p w14:paraId="0BF3339B" w14:textId="77777777" w:rsidR="00F85CA2" w:rsidRDefault="00F85CA2" w:rsidP="00815A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A654E" w14:textId="77777777" w:rsidR="00815A77" w:rsidRDefault="00EE6495" w:rsidP="00815A77">
    <w:pPr>
      <w:tabs>
        <w:tab w:val="left" w:pos="765"/>
      </w:tabs>
      <w:ind w:left="7230" w:right="-1021"/>
      <w:rPr>
        <w:rFonts w:ascii="Arial Narrow" w:hAnsi="Arial Narrow"/>
        <w:b/>
        <w:sz w:val="18"/>
        <w:szCs w:val="18"/>
      </w:rPr>
    </w:pPr>
    <w:r>
      <w:rPr>
        <w:rFonts w:ascii="Arial Narrow" w:hAnsi="Arial Narrow"/>
        <w:b/>
        <w:noProof/>
        <w:sz w:val="18"/>
        <w:szCs w:val="18"/>
        <w:lang w:eastAsia="de-DE"/>
      </w:rPr>
      <w:drawing>
        <wp:anchor distT="0" distB="0" distL="114300" distR="114300" simplePos="0" relativeHeight="251658240" behindDoc="0" locked="0" layoutInCell="1" allowOverlap="1" wp14:anchorId="4EADA3DE" wp14:editId="76744D51">
          <wp:simplePos x="0" y="0"/>
          <wp:positionH relativeFrom="column">
            <wp:posOffset>-223520</wp:posOffset>
          </wp:positionH>
          <wp:positionV relativeFrom="paragraph">
            <wp:posOffset>-163830</wp:posOffset>
          </wp:positionV>
          <wp:extent cx="2581275" cy="695325"/>
          <wp:effectExtent l="19050" t="0" r="9525" b="0"/>
          <wp:wrapNone/>
          <wp:docPr id="8" name="Bild 4" descr="https://c2.staticflickr.com/8/7603/17151260436_1d0f0cc72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2.staticflickr.com/8/7603/17151260436_1d0f0cc72b_b.jpg"/>
                  <pic:cNvPicPr>
                    <a:picLocks noChangeAspect="1" noChangeArrowheads="1"/>
                  </pic:cNvPicPr>
                </pic:nvPicPr>
                <pic:blipFill>
                  <a:blip r:embed="rId1"/>
                  <a:srcRect/>
                  <a:stretch>
                    <a:fillRect/>
                  </a:stretch>
                </pic:blipFill>
                <pic:spPr bwMode="auto">
                  <a:xfrm>
                    <a:off x="0" y="0"/>
                    <a:ext cx="2581275" cy="695325"/>
                  </a:xfrm>
                  <a:prstGeom prst="rect">
                    <a:avLst/>
                  </a:prstGeom>
                  <a:noFill/>
                  <a:ln w="9525">
                    <a:noFill/>
                    <a:miter lim="800000"/>
                    <a:headEnd/>
                    <a:tailEnd/>
                  </a:ln>
                </pic:spPr>
              </pic:pic>
            </a:graphicData>
          </a:graphic>
        </wp:anchor>
      </w:drawing>
    </w:r>
    <w:r w:rsidR="00815A77">
      <w:rPr>
        <w:rFonts w:ascii="Arial Narrow" w:hAnsi="Arial Narrow"/>
        <w:b/>
        <w:noProof/>
        <w:sz w:val="18"/>
        <w:szCs w:val="18"/>
        <w:lang w:eastAsia="de-DE"/>
      </w:rPr>
      <w:drawing>
        <wp:inline distT="0" distB="0" distL="0" distR="0" wp14:anchorId="66C71C2D" wp14:editId="7F90DF02">
          <wp:extent cx="1823851" cy="438150"/>
          <wp:effectExtent l="19050" t="0" r="4949" b="0"/>
          <wp:docPr id="2" name="Grafik 0" descr="LogoInterpneuHG_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terpneuHG_1C.tif"/>
                  <pic:cNvPicPr/>
                </pic:nvPicPr>
                <pic:blipFill>
                  <a:blip r:embed="rId2"/>
                  <a:stretch>
                    <a:fillRect/>
                  </a:stretch>
                </pic:blipFill>
                <pic:spPr>
                  <a:xfrm>
                    <a:off x="0" y="0"/>
                    <a:ext cx="1855424" cy="445735"/>
                  </a:xfrm>
                  <a:prstGeom prst="rect">
                    <a:avLst/>
                  </a:prstGeom>
                </pic:spPr>
              </pic:pic>
            </a:graphicData>
          </a:graphic>
        </wp:inline>
      </w:drawing>
    </w:r>
  </w:p>
  <w:p w14:paraId="39BD2080" w14:textId="77777777" w:rsidR="00585C60" w:rsidRDefault="00585C60" w:rsidP="00D15445">
    <w:pPr>
      <w:framePr w:w="6123" w:h="766" w:hRule="exact" w:hSpace="181" w:wrap="around" w:vAnchor="page" w:hAnchor="page" w:x="1380" w:y="1726"/>
      <w:spacing w:line="240" w:lineRule="auto"/>
      <w:ind w:right="169"/>
      <w:rPr>
        <w:b/>
        <w:sz w:val="48"/>
        <w:szCs w:val="48"/>
      </w:rPr>
    </w:pPr>
    <w:r>
      <w:rPr>
        <w:b/>
        <w:sz w:val="48"/>
        <w:szCs w:val="48"/>
      </w:rPr>
      <w:t>Presse-I</w:t>
    </w:r>
    <w:r w:rsidRPr="008E0E5F">
      <w:rPr>
        <w:b/>
        <w:sz w:val="48"/>
        <w:szCs w:val="48"/>
      </w:rPr>
      <w:t>nformation</w:t>
    </w:r>
  </w:p>
  <w:p w14:paraId="2794AD10" w14:textId="77777777" w:rsidR="00815A77" w:rsidRPr="005E1411" w:rsidRDefault="00815A77" w:rsidP="00815A77">
    <w:pPr>
      <w:tabs>
        <w:tab w:val="left" w:pos="765"/>
      </w:tabs>
      <w:spacing w:after="0" w:line="240" w:lineRule="auto"/>
      <w:ind w:left="7229" w:right="-1021"/>
      <w:rPr>
        <w:rFonts w:ascii="Arial Narrow" w:hAnsi="Arial Narrow"/>
        <w:b/>
        <w:sz w:val="18"/>
        <w:szCs w:val="18"/>
      </w:rPr>
    </w:pPr>
    <w:r>
      <w:rPr>
        <w:rFonts w:ascii="Arial Narrow" w:hAnsi="Arial Narrow"/>
        <w:b/>
        <w:sz w:val="18"/>
        <w:szCs w:val="18"/>
      </w:rPr>
      <w:t>Interpneu Handelsgesellschaft mbH</w:t>
    </w:r>
  </w:p>
  <w:p w14:paraId="0DBFFB22" w14:textId="77777777" w:rsidR="00815A77" w:rsidRPr="005E1411" w:rsidRDefault="00815A77" w:rsidP="00815A77">
    <w:pPr>
      <w:tabs>
        <w:tab w:val="left" w:pos="765"/>
      </w:tabs>
      <w:spacing w:after="0" w:line="240" w:lineRule="auto"/>
      <w:ind w:left="7229" w:right="-1021"/>
      <w:rPr>
        <w:rFonts w:ascii="Arial Narrow" w:hAnsi="Arial Narrow"/>
        <w:sz w:val="18"/>
        <w:szCs w:val="18"/>
      </w:rPr>
    </w:pPr>
    <w:r w:rsidRPr="005E1411">
      <w:rPr>
        <w:rFonts w:ascii="Arial Narrow" w:hAnsi="Arial Narrow"/>
        <w:sz w:val="18"/>
        <w:szCs w:val="18"/>
      </w:rPr>
      <w:t>An der Ro</w:t>
    </w:r>
    <w:r>
      <w:rPr>
        <w:rFonts w:ascii="Arial Narrow" w:hAnsi="Arial Narrow"/>
        <w:sz w:val="18"/>
        <w:szCs w:val="18"/>
      </w:rPr>
      <w:t>ss</w:t>
    </w:r>
    <w:r w:rsidRPr="005E1411">
      <w:rPr>
        <w:rFonts w:ascii="Arial Narrow" w:hAnsi="Arial Narrow"/>
        <w:sz w:val="18"/>
        <w:szCs w:val="18"/>
      </w:rPr>
      <w:t>weid 23-25</w:t>
    </w:r>
  </w:p>
  <w:p w14:paraId="1912034C" w14:textId="77777777" w:rsidR="00815A77" w:rsidRDefault="00815A77" w:rsidP="00815A77">
    <w:pPr>
      <w:pStyle w:val="Kopfzeile"/>
      <w:ind w:left="7229"/>
      <w:rPr>
        <w:rFonts w:ascii="Arial Narrow" w:hAnsi="Arial Narrow"/>
      </w:rPr>
    </w:pPr>
    <w:r>
      <w:rPr>
        <w:rFonts w:ascii="Arial Narrow" w:hAnsi="Arial Narrow"/>
        <w:sz w:val="18"/>
        <w:szCs w:val="18"/>
      </w:rPr>
      <w:t>D-</w:t>
    </w:r>
    <w:r w:rsidRPr="005E1411">
      <w:rPr>
        <w:rFonts w:ascii="Arial Narrow" w:hAnsi="Arial Narrow"/>
        <w:sz w:val="18"/>
        <w:szCs w:val="18"/>
      </w:rPr>
      <w:t>76229 Karlsruhe</w:t>
    </w:r>
    <w:r w:rsidRPr="006968F5">
      <w:rPr>
        <w:rFonts w:ascii="Arial Narrow" w:hAnsi="Arial Narrow"/>
      </w:rPr>
      <w:t xml:space="preserve"> </w:t>
    </w:r>
  </w:p>
  <w:p w14:paraId="63153A12" w14:textId="77777777" w:rsidR="00815A77" w:rsidRPr="009444CA" w:rsidRDefault="00815A77" w:rsidP="00815A77">
    <w:pPr>
      <w:pStyle w:val="Kopfzeile"/>
      <w:ind w:left="7229"/>
      <w:rPr>
        <w:rFonts w:ascii="Arial Narrow" w:hAnsi="Arial Narrow"/>
        <w:sz w:val="12"/>
      </w:rPr>
    </w:pPr>
  </w:p>
  <w:p w14:paraId="4061BEF9" w14:textId="77777777" w:rsidR="00815A77" w:rsidRPr="00D15445" w:rsidRDefault="00815A77" w:rsidP="00815A77">
    <w:pPr>
      <w:pStyle w:val="Kopfzeile"/>
      <w:ind w:left="7229"/>
      <w:rPr>
        <w:rFonts w:ascii="Arial Narrow" w:hAnsi="Arial Narrow"/>
        <w:sz w:val="18"/>
      </w:rPr>
    </w:pPr>
    <w:r w:rsidRPr="00D15445">
      <w:rPr>
        <w:rFonts w:ascii="Arial Narrow" w:hAnsi="Arial Narrow"/>
        <w:sz w:val="18"/>
      </w:rPr>
      <w:t>www.interpneu.de</w:t>
    </w:r>
  </w:p>
  <w:p w14:paraId="00E828A8" w14:textId="77777777" w:rsidR="00D15445" w:rsidRPr="00815A77" w:rsidRDefault="00D15445" w:rsidP="00815A77">
    <w:pPr>
      <w:pStyle w:val="Kopfzeile"/>
      <w:ind w:left="7229"/>
      <w:rPr>
        <w:rFonts w:ascii="Arial Narrow" w:hAnsi="Arial Narr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8EE"/>
    <w:rsid w:val="0000166B"/>
    <w:rsid w:val="00072AEB"/>
    <w:rsid w:val="0009202C"/>
    <w:rsid w:val="000B39D6"/>
    <w:rsid w:val="000D0032"/>
    <w:rsid w:val="00114F52"/>
    <w:rsid w:val="00116CD1"/>
    <w:rsid w:val="00137978"/>
    <w:rsid w:val="00157176"/>
    <w:rsid w:val="001843B3"/>
    <w:rsid w:val="00197904"/>
    <w:rsid w:val="001B4398"/>
    <w:rsid w:val="001F06C7"/>
    <w:rsid w:val="001F0C95"/>
    <w:rsid w:val="00276A91"/>
    <w:rsid w:val="002A14DD"/>
    <w:rsid w:val="002C3C89"/>
    <w:rsid w:val="002F278F"/>
    <w:rsid w:val="003045F6"/>
    <w:rsid w:val="003104EB"/>
    <w:rsid w:val="003206F9"/>
    <w:rsid w:val="00323CF0"/>
    <w:rsid w:val="00340316"/>
    <w:rsid w:val="003446B5"/>
    <w:rsid w:val="0039333B"/>
    <w:rsid w:val="00393462"/>
    <w:rsid w:val="00397D34"/>
    <w:rsid w:val="003C554F"/>
    <w:rsid w:val="003D1FA8"/>
    <w:rsid w:val="003E2C1C"/>
    <w:rsid w:val="00405BDD"/>
    <w:rsid w:val="00410EB9"/>
    <w:rsid w:val="00433BCA"/>
    <w:rsid w:val="00464B66"/>
    <w:rsid w:val="004B1308"/>
    <w:rsid w:val="004C4C3F"/>
    <w:rsid w:val="0050295A"/>
    <w:rsid w:val="00520CE1"/>
    <w:rsid w:val="00521CB6"/>
    <w:rsid w:val="00551855"/>
    <w:rsid w:val="00552322"/>
    <w:rsid w:val="00585C60"/>
    <w:rsid w:val="005F27DA"/>
    <w:rsid w:val="00617792"/>
    <w:rsid w:val="00617F26"/>
    <w:rsid w:val="00643D55"/>
    <w:rsid w:val="0067223A"/>
    <w:rsid w:val="00672FD1"/>
    <w:rsid w:val="00680421"/>
    <w:rsid w:val="00691180"/>
    <w:rsid w:val="006A1E58"/>
    <w:rsid w:val="006A7E57"/>
    <w:rsid w:val="006E7E5E"/>
    <w:rsid w:val="00703D88"/>
    <w:rsid w:val="007277C1"/>
    <w:rsid w:val="00760446"/>
    <w:rsid w:val="00765643"/>
    <w:rsid w:val="00771C01"/>
    <w:rsid w:val="007924A4"/>
    <w:rsid w:val="00796383"/>
    <w:rsid w:val="007B2158"/>
    <w:rsid w:val="008120D4"/>
    <w:rsid w:val="00815A77"/>
    <w:rsid w:val="008332FF"/>
    <w:rsid w:val="008530D9"/>
    <w:rsid w:val="00855C40"/>
    <w:rsid w:val="00862064"/>
    <w:rsid w:val="00893530"/>
    <w:rsid w:val="008C511C"/>
    <w:rsid w:val="008C5BA0"/>
    <w:rsid w:val="008D5F9B"/>
    <w:rsid w:val="008D7E85"/>
    <w:rsid w:val="00915E6A"/>
    <w:rsid w:val="00925A40"/>
    <w:rsid w:val="00932952"/>
    <w:rsid w:val="00991E4F"/>
    <w:rsid w:val="009A1898"/>
    <w:rsid w:val="009D6E5F"/>
    <w:rsid w:val="009F6866"/>
    <w:rsid w:val="00A377D0"/>
    <w:rsid w:val="00A52C55"/>
    <w:rsid w:val="00A6708B"/>
    <w:rsid w:val="00A76D7C"/>
    <w:rsid w:val="00AB4399"/>
    <w:rsid w:val="00AC08EE"/>
    <w:rsid w:val="00AD540D"/>
    <w:rsid w:val="00B67F59"/>
    <w:rsid w:val="00B94554"/>
    <w:rsid w:val="00BB5EB2"/>
    <w:rsid w:val="00BC025C"/>
    <w:rsid w:val="00BD4530"/>
    <w:rsid w:val="00BD5537"/>
    <w:rsid w:val="00BD608F"/>
    <w:rsid w:val="00BF34C8"/>
    <w:rsid w:val="00C53FC1"/>
    <w:rsid w:val="00C5707D"/>
    <w:rsid w:val="00C762DF"/>
    <w:rsid w:val="00CB290E"/>
    <w:rsid w:val="00CC2AE1"/>
    <w:rsid w:val="00CC569F"/>
    <w:rsid w:val="00D15445"/>
    <w:rsid w:val="00D45FE6"/>
    <w:rsid w:val="00D666EC"/>
    <w:rsid w:val="00D77AE3"/>
    <w:rsid w:val="00DB4287"/>
    <w:rsid w:val="00DC65EE"/>
    <w:rsid w:val="00E06D07"/>
    <w:rsid w:val="00E15EF1"/>
    <w:rsid w:val="00E464BE"/>
    <w:rsid w:val="00E60A56"/>
    <w:rsid w:val="00E67143"/>
    <w:rsid w:val="00E92156"/>
    <w:rsid w:val="00EA7988"/>
    <w:rsid w:val="00EC1FEC"/>
    <w:rsid w:val="00ED63DE"/>
    <w:rsid w:val="00ED72F5"/>
    <w:rsid w:val="00EE6495"/>
    <w:rsid w:val="00F85CA2"/>
    <w:rsid w:val="00FB1043"/>
    <w:rsid w:val="00FB5D88"/>
    <w:rsid w:val="00FD231A"/>
    <w:rsid w:val="00FD6E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CCF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4031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276A91"/>
    <w:rPr>
      <w:color w:val="0000FF" w:themeColor="hyperlink"/>
      <w:u w:val="single"/>
    </w:rPr>
  </w:style>
  <w:style w:type="paragraph" w:styleId="Sprechblasentext">
    <w:name w:val="Balloon Text"/>
    <w:basedOn w:val="Standard"/>
    <w:link w:val="SprechblasentextZchn"/>
    <w:uiPriority w:val="99"/>
    <w:semiHidden/>
    <w:unhideWhenUsed/>
    <w:rsid w:val="007277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77C1"/>
    <w:rPr>
      <w:rFonts w:ascii="Tahoma" w:hAnsi="Tahoma" w:cs="Tahoma"/>
      <w:sz w:val="16"/>
      <w:szCs w:val="16"/>
    </w:rPr>
  </w:style>
  <w:style w:type="paragraph" w:styleId="Kopfzeile">
    <w:name w:val="header"/>
    <w:basedOn w:val="Standard"/>
    <w:link w:val="KopfzeileZchn"/>
    <w:unhideWhenUsed/>
    <w:rsid w:val="00815A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15A77"/>
  </w:style>
  <w:style w:type="paragraph" w:styleId="Fuzeile">
    <w:name w:val="footer"/>
    <w:basedOn w:val="Standard"/>
    <w:link w:val="FuzeileZchn"/>
    <w:uiPriority w:val="99"/>
    <w:semiHidden/>
    <w:unhideWhenUsed/>
    <w:rsid w:val="00815A7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15A77"/>
  </w:style>
  <w:style w:type="paragraph" w:styleId="NurText">
    <w:name w:val="Plain Text"/>
    <w:basedOn w:val="Standard"/>
    <w:link w:val="NurTextZchn"/>
    <w:uiPriority w:val="99"/>
    <w:semiHidden/>
    <w:unhideWhenUsed/>
    <w:rsid w:val="00703D88"/>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703D88"/>
    <w:rPr>
      <w:rFonts w:ascii="Consolas" w:hAnsi="Consolas" w:cs="Consolas"/>
      <w:sz w:val="21"/>
      <w:szCs w:val="21"/>
    </w:rPr>
  </w:style>
  <w:style w:type="table" w:styleId="Tabellenraster">
    <w:name w:val="Table Grid"/>
    <w:basedOn w:val="NormaleTabelle"/>
    <w:uiPriority w:val="59"/>
    <w:rsid w:val="00393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Link">
    <w:name w:val="FollowedHyperlink"/>
    <w:basedOn w:val="Absatz-Standardschriftart"/>
    <w:uiPriority w:val="99"/>
    <w:semiHidden/>
    <w:unhideWhenUsed/>
    <w:rsid w:val="00E921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35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magentacloud.de/share/uj7btua5z8"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5577</Characters>
  <Application>Microsoft Macintosh Word</Application>
  <DocSecurity>0</DocSecurity>
  <Lines>136</Lines>
  <Paragraphs>41</Paragraphs>
  <ScaleCrop>false</ScaleCrop>
  <HeadingPairs>
    <vt:vector size="2" baseType="variant">
      <vt:variant>
        <vt:lpstr>Titel</vt:lpstr>
      </vt:variant>
      <vt:variant>
        <vt:i4>1</vt:i4>
      </vt:variant>
    </vt:vector>
  </HeadingPairs>
  <TitlesOfParts>
    <vt:vector size="1" baseType="lpstr">
      <vt:lpstr/>
    </vt:vector>
  </TitlesOfParts>
  <Company>Pneuhage Interpneu</Company>
  <LinksUpToDate>false</LinksUpToDate>
  <CharactersWithSpaces>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lauberp</dc:creator>
  <cp:lastModifiedBy>Mike O. Soft</cp:lastModifiedBy>
  <cp:revision>2</cp:revision>
  <cp:lastPrinted>2016-09-30T13:51:00Z</cp:lastPrinted>
  <dcterms:created xsi:type="dcterms:W3CDTF">2016-09-30T13:51:00Z</dcterms:created>
  <dcterms:modified xsi:type="dcterms:W3CDTF">2016-09-30T13:51:00Z</dcterms:modified>
</cp:coreProperties>
</file>