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tiff" ContentType="image/tif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9" w:type="dxa"/>
        <w:tblLayout w:type="fixed"/>
        <w:tblCellMar>
          <w:left w:w="71" w:type="dxa"/>
          <w:right w:w="71" w:type="dxa"/>
        </w:tblCellMar>
        <w:tblLook w:val="0000"/>
      </w:tblPr>
      <w:tblGrid>
        <w:gridCol w:w="5711"/>
        <w:gridCol w:w="1448"/>
        <w:gridCol w:w="2880"/>
      </w:tblGrid>
      <w:tr w:rsidR="00BD3D73" w:rsidRPr="00E00ACD" w:rsidTr="006C07DC">
        <w:trPr>
          <w:cantSplit/>
          <w:trHeight w:hRule="exact" w:val="2199"/>
        </w:trPr>
        <w:tc>
          <w:tcPr>
            <w:tcW w:w="5711" w:type="dxa"/>
          </w:tcPr>
          <w:p w:rsidR="00D60678" w:rsidRPr="00E00ACD" w:rsidRDefault="00ED6B79" w:rsidP="006C07DC">
            <w:pPr>
              <w:spacing w:line="360" w:lineRule="auto"/>
              <w:ind w:right="49"/>
              <w:rPr>
                <w:rFonts w:ascii="Arial Narrow" w:hAnsi="Arial Narrow"/>
                <w:b/>
                <w:sz w:val="22"/>
                <w:szCs w:val="22"/>
                <w:lang w:val="en-US"/>
              </w:rPr>
            </w:pPr>
            <w:r>
              <w:rPr>
                <w:rFonts w:cs="Arial"/>
                <w:b/>
                <w:bCs/>
                <w:sz w:val="28"/>
                <w:szCs w:val="28"/>
                <w:lang w:val="en-US"/>
              </w:rPr>
              <w:t xml:space="preserve">INTERPNEU: </w:t>
            </w:r>
            <w:r w:rsidRPr="00ED6B79">
              <w:rPr>
                <w:rFonts w:cs="Arial"/>
                <w:b/>
                <w:bCs/>
                <w:sz w:val="28"/>
                <w:szCs w:val="28"/>
                <w:lang w:val="en-US"/>
              </w:rPr>
              <w:t>high performa</w:t>
            </w:r>
            <w:r>
              <w:rPr>
                <w:rFonts w:cs="Arial"/>
                <w:b/>
                <w:bCs/>
                <w:sz w:val="28"/>
                <w:szCs w:val="28"/>
                <w:lang w:val="en-US"/>
              </w:rPr>
              <w:t>n</w:t>
            </w:r>
            <w:r w:rsidRPr="00ED6B79">
              <w:rPr>
                <w:rFonts w:cs="Arial"/>
                <w:b/>
                <w:bCs/>
                <w:sz w:val="28"/>
                <w:szCs w:val="28"/>
                <w:lang w:val="en-US"/>
              </w:rPr>
              <w:t xml:space="preserve">ce </w:t>
            </w:r>
            <w:r>
              <w:rPr>
                <w:rFonts w:cs="Arial"/>
                <w:b/>
                <w:bCs/>
                <w:sz w:val="28"/>
                <w:szCs w:val="28"/>
                <w:lang w:val="en-US"/>
              </w:rPr>
              <w:br/>
            </w:r>
            <w:r w:rsidRPr="00ED6B79">
              <w:rPr>
                <w:rFonts w:cs="Arial"/>
                <w:b/>
                <w:bCs/>
                <w:sz w:val="28"/>
                <w:szCs w:val="28"/>
                <w:lang w:val="en-US"/>
              </w:rPr>
              <w:t xml:space="preserve">wholesaler for </w:t>
            </w:r>
            <w:proofErr w:type="spellStart"/>
            <w:r w:rsidRPr="00ED6B79">
              <w:rPr>
                <w:rFonts w:cs="Arial"/>
                <w:b/>
                <w:bCs/>
                <w:sz w:val="28"/>
                <w:szCs w:val="28"/>
                <w:lang w:val="en-US"/>
              </w:rPr>
              <w:t>tyres</w:t>
            </w:r>
            <w:proofErr w:type="spellEnd"/>
            <w:r w:rsidRPr="00ED6B79">
              <w:rPr>
                <w:rFonts w:cs="Arial"/>
                <w:b/>
                <w:bCs/>
                <w:sz w:val="28"/>
                <w:szCs w:val="28"/>
                <w:lang w:val="en-US"/>
              </w:rPr>
              <w:t xml:space="preserve"> and wheel rims</w:t>
            </w:r>
            <w:r w:rsidR="00CF2596" w:rsidRPr="00ED6B79">
              <w:rPr>
                <w:rFonts w:cs="Arial"/>
                <w:b/>
                <w:bCs/>
                <w:sz w:val="28"/>
                <w:szCs w:val="28"/>
                <w:lang w:val="en-US"/>
              </w:rPr>
              <w:t xml:space="preserve"> </w:t>
            </w:r>
            <w:r w:rsidR="005A2027">
              <w:rPr>
                <w:rFonts w:cs="Arial"/>
                <w:b/>
                <w:bCs/>
                <w:sz w:val="28"/>
                <w:szCs w:val="28"/>
                <w:lang w:val="en-US"/>
              </w:rPr>
              <w:t>and full assortment provider</w:t>
            </w:r>
          </w:p>
        </w:tc>
        <w:tc>
          <w:tcPr>
            <w:tcW w:w="1448" w:type="dxa"/>
          </w:tcPr>
          <w:p w:rsidR="00BD3D73" w:rsidRPr="00E00ACD" w:rsidRDefault="00BD3D73" w:rsidP="008502DD">
            <w:pPr>
              <w:ind w:right="-1021"/>
              <w:rPr>
                <w:rFonts w:ascii="Arial Narrow" w:hAnsi="Arial Narrow"/>
                <w:sz w:val="18"/>
                <w:lang w:val="en-US"/>
              </w:rPr>
            </w:pPr>
          </w:p>
        </w:tc>
        <w:tc>
          <w:tcPr>
            <w:tcW w:w="2880" w:type="dxa"/>
          </w:tcPr>
          <w:p w:rsidR="00823B71" w:rsidRPr="005E1411" w:rsidRDefault="006D1B94" w:rsidP="00E00ACD">
            <w:pPr>
              <w:tabs>
                <w:tab w:val="left" w:pos="765"/>
              </w:tabs>
              <w:ind w:left="71" w:right="-1021"/>
              <w:rPr>
                <w:rFonts w:ascii="Arial Narrow" w:hAnsi="Arial Narrow"/>
                <w:sz w:val="18"/>
                <w:szCs w:val="18"/>
              </w:rPr>
            </w:pPr>
            <w:r>
              <w:rPr>
                <w:rFonts w:ascii="Arial Narrow" w:hAnsi="Arial Narrow"/>
                <w:sz w:val="18"/>
                <w:szCs w:val="18"/>
              </w:rPr>
              <w:t>Petra Lauber</w:t>
            </w:r>
            <w:r w:rsidR="008E0E5F">
              <w:rPr>
                <w:rFonts w:ascii="Arial Narrow" w:hAnsi="Arial Narrow"/>
                <w:sz w:val="18"/>
                <w:szCs w:val="18"/>
              </w:rPr>
              <w:br/>
            </w:r>
            <w:r w:rsidR="00E00ACD">
              <w:rPr>
                <w:rFonts w:ascii="Arial Narrow" w:hAnsi="Arial Narrow"/>
                <w:sz w:val="18"/>
                <w:szCs w:val="18"/>
              </w:rPr>
              <w:t>Public Relations</w:t>
            </w:r>
          </w:p>
          <w:p w:rsidR="00823B71" w:rsidRPr="009E7970" w:rsidRDefault="00560DDD" w:rsidP="00E00ACD">
            <w:pPr>
              <w:tabs>
                <w:tab w:val="left" w:pos="425"/>
              </w:tabs>
              <w:ind w:left="71" w:right="-1021"/>
              <w:rPr>
                <w:rFonts w:ascii="Arial Narrow" w:hAnsi="Arial Narrow"/>
                <w:sz w:val="18"/>
                <w:szCs w:val="18"/>
                <w:lang w:val="fr-FR"/>
              </w:rPr>
            </w:pPr>
            <w:r w:rsidRPr="009E7970">
              <w:rPr>
                <w:rFonts w:ascii="Arial Narrow" w:hAnsi="Arial Narrow"/>
                <w:sz w:val="18"/>
                <w:szCs w:val="18"/>
                <w:lang w:val="fr-FR"/>
              </w:rPr>
              <w:t>Fon</w:t>
            </w:r>
            <w:r w:rsidRPr="009E7970">
              <w:rPr>
                <w:rFonts w:ascii="Arial Narrow" w:hAnsi="Arial Narrow"/>
                <w:sz w:val="18"/>
                <w:szCs w:val="18"/>
                <w:lang w:val="fr-FR"/>
              </w:rPr>
              <w:tab/>
              <w:t>+49 (0)721 6188-209</w:t>
            </w:r>
          </w:p>
          <w:p w:rsidR="00997232" w:rsidRPr="009E7970" w:rsidRDefault="00E00ACD" w:rsidP="00E00ACD">
            <w:pPr>
              <w:tabs>
                <w:tab w:val="left" w:pos="458"/>
              </w:tabs>
              <w:ind w:left="71" w:right="-1021"/>
              <w:rPr>
                <w:rFonts w:ascii="Arial Narrow" w:hAnsi="Arial Narrow"/>
                <w:sz w:val="10"/>
                <w:szCs w:val="10"/>
                <w:lang w:val="fr-FR"/>
              </w:rPr>
            </w:pPr>
            <w:proofErr w:type="spellStart"/>
            <w:r>
              <w:rPr>
                <w:rFonts w:ascii="Arial Narrow" w:hAnsi="Arial Narrow"/>
                <w:sz w:val="18"/>
                <w:szCs w:val="18"/>
                <w:lang w:val="fr-FR"/>
              </w:rPr>
              <w:t>E-</w:t>
            </w:r>
            <w:r w:rsidR="00823B71" w:rsidRPr="009E7970">
              <w:rPr>
                <w:rFonts w:ascii="Arial Narrow" w:hAnsi="Arial Narrow"/>
                <w:sz w:val="18"/>
                <w:szCs w:val="18"/>
                <w:lang w:val="fr-FR"/>
              </w:rPr>
              <w:t>Mail</w:t>
            </w:r>
            <w:proofErr w:type="spellEnd"/>
            <w:r w:rsidR="00823B71" w:rsidRPr="009E7970">
              <w:rPr>
                <w:rFonts w:ascii="Arial Narrow" w:hAnsi="Arial Narrow"/>
                <w:sz w:val="18"/>
                <w:szCs w:val="18"/>
                <w:lang w:val="fr-FR"/>
              </w:rPr>
              <w:tab/>
            </w:r>
            <w:r w:rsidR="00CF14B4" w:rsidRPr="009E7970">
              <w:rPr>
                <w:rFonts w:ascii="Arial Narrow" w:hAnsi="Arial Narrow"/>
                <w:sz w:val="18"/>
                <w:szCs w:val="18"/>
                <w:lang w:val="fr-FR"/>
              </w:rPr>
              <w:t>petra.lauber@pneu.com</w:t>
            </w:r>
            <w:r w:rsidR="00CF14B4" w:rsidRPr="009E7970">
              <w:rPr>
                <w:rFonts w:ascii="Arial Narrow" w:hAnsi="Arial Narrow"/>
                <w:sz w:val="18"/>
                <w:szCs w:val="18"/>
                <w:lang w:val="fr-FR"/>
              </w:rPr>
              <w:br/>
            </w:r>
          </w:p>
        </w:tc>
      </w:tr>
    </w:tbl>
    <w:p w:rsidR="00ED6B79" w:rsidRDefault="00ED6B79" w:rsidP="007C03C4">
      <w:pPr>
        <w:spacing w:before="120" w:line="340" w:lineRule="exact"/>
        <w:ind w:right="1047"/>
        <w:rPr>
          <w:rFonts w:ascii="Arial Narrow" w:hAnsi="Arial Narrow"/>
          <w:sz w:val="22"/>
          <w:szCs w:val="22"/>
          <w:lang w:val="en-US"/>
        </w:rPr>
      </w:pPr>
      <w:r w:rsidRPr="00ED6B79">
        <w:rPr>
          <w:rFonts w:ascii="Arial Narrow" w:hAnsi="Arial Narrow"/>
          <w:sz w:val="22"/>
          <w:szCs w:val="22"/>
          <w:lang w:val="en-US"/>
        </w:rPr>
        <w:t>Since its founding in 1970 in Karlsruhe</w:t>
      </w:r>
      <w:r w:rsidR="005A2027">
        <w:rPr>
          <w:rFonts w:ascii="Arial Narrow" w:hAnsi="Arial Narrow"/>
          <w:sz w:val="22"/>
          <w:szCs w:val="22"/>
          <w:lang w:val="en-US"/>
        </w:rPr>
        <w:t>/</w:t>
      </w:r>
      <w:r w:rsidRPr="00ED6B79">
        <w:rPr>
          <w:rFonts w:ascii="Arial Narrow" w:hAnsi="Arial Narrow"/>
          <w:sz w:val="22"/>
          <w:szCs w:val="22"/>
          <w:lang w:val="en-US"/>
        </w:rPr>
        <w:t>Germany</w:t>
      </w:r>
      <w:r w:rsidR="005A2027">
        <w:rPr>
          <w:rFonts w:ascii="Arial Narrow" w:hAnsi="Arial Narrow"/>
          <w:sz w:val="22"/>
          <w:szCs w:val="22"/>
          <w:lang w:val="en-US"/>
        </w:rPr>
        <w:t xml:space="preserve"> </w:t>
      </w:r>
      <w:r>
        <w:rPr>
          <w:rFonts w:ascii="Arial Narrow" w:hAnsi="Arial Narrow"/>
          <w:sz w:val="22"/>
          <w:szCs w:val="22"/>
          <w:lang w:val="en-US"/>
        </w:rPr>
        <w:t>as part of the PNEUHAGE company group</w:t>
      </w:r>
      <w:r w:rsidR="005A2027">
        <w:rPr>
          <w:rFonts w:ascii="Arial Narrow" w:hAnsi="Arial Narrow"/>
          <w:sz w:val="22"/>
          <w:szCs w:val="22"/>
          <w:lang w:val="en-US"/>
        </w:rPr>
        <w:t xml:space="preserve">, </w:t>
      </w:r>
      <w:r w:rsidRPr="007B7B0D">
        <w:rPr>
          <w:rFonts w:ascii="Arial Narrow" w:hAnsi="Arial Narrow"/>
          <w:b/>
          <w:sz w:val="22"/>
          <w:szCs w:val="22"/>
          <w:lang w:val="en-US"/>
        </w:rPr>
        <w:t>INTERPNEU</w:t>
      </w:r>
      <w:r>
        <w:rPr>
          <w:rFonts w:ascii="Arial Narrow" w:hAnsi="Arial Narrow"/>
          <w:sz w:val="22"/>
          <w:szCs w:val="22"/>
          <w:lang w:val="en-US"/>
        </w:rPr>
        <w:t xml:space="preserve"> </w:t>
      </w:r>
      <w:r w:rsidRPr="00ED6B79">
        <w:rPr>
          <w:rFonts w:ascii="Arial Narrow" w:hAnsi="Arial Narrow"/>
          <w:sz w:val="22"/>
          <w:szCs w:val="22"/>
          <w:lang w:val="en-US"/>
        </w:rPr>
        <w:t>has become one of</w:t>
      </w:r>
      <w:r>
        <w:rPr>
          <w:rFonts w:ascii="Arial Narrow" w:hAnsi="Arial Narrow"/>
          <w:sz w:val="22"/>
          <w:szCs w:val="22"/>
          <w:lang w:val="en-US"/>
        </w:rPr>
        <w:t xml:space="preserve"> the leading </w:t>
      </w:r>
      <w:r w:rsidR="009E7970">
        <w:rPr>
          <w:rFonts w:ascii="Arial Narrow" w:hAnsi="Arial Narrow"/>
          <w:sz w:val="22"/>
          <w:szCs w:val="22"/>
          <w:lang w:val="en-US"/>
        </w:rPr>
        <w:t xml:space="preserve">wholesalers for </w:t>
      </w:r>
      <w:proofErr w:type="spellStart"/>
      <w:r>
        <w:rPr>
          <w:rFonts w:ascii="Arial Narrow" w:hAnsi="Arial Narrow"/>
          <w:sz w:val="22"/>
          <w:szCs w:val="22"/>
          <w:lang w:val="en-US"/>
        </w:rPr>
        <w:t>tyre</w:t>
      </w:r>
      <w:r w:rsidR="009E7970">
        <w:rPr>
          <w:rFonts w:ascii="Arial Narrow" w:hAnsi="Arial Narrow"/>
          <w:sz w:val="22"/>
          <w:szCs w:val="22"/>
          <w:lang w:val="en-US"/>
        </w:rPr>
        <w:t>s</w:t>
      </w:r>
      <w:proofErr w:type="spellEnd"/>
      <w:r>
        <w:rPr>
          <w:rFonts w:ascii="Arial Narrow" w:hAnsi="Arial Narrow"/>
          <w:sz w:val="22"/>
          <w:szCs w:val="22"/>
          <w:lang w:val="en-US"/>
        </w:rPr>
        <w:t xml:space="preserve"> and wheel</w:t>
      </w:r>
      <w:r w:rsidR="009E7970">
        <w:rPr>
          <w:rFonts w:ascii="Arial Narrow" w:hAnsi="Arial Narrow"/>
          <w:sz w:val="22"/>
          <w:szCs w:val="22"/>
          <w:lang w:val="en-US"/>
        </w:rPr>
        <w:t>s</w:t>
      </w:r>
      <w:r>
        <w:rPr>
          <w:rFonts w:ascii="Arial Narrow" w:hAnsi="Arial Narrow"/>
          <w:sz w:val="22"/>
          <w:szCs w:val="22"/>
          <w:lang w:val="en-US"/>
        </w:rPr>
        <w:t xml:space="preserve"> in Europe. Its wide range of assortments and brands for cars, two-wheelers and all types of utility vehicles shows the advantages of an independent family business. </w:t>
      </w:r>
    </w:p>
    <w:p w:rsidR="00ED6B79" w:rsidRPr="00EB756F" w:rsidRDefault="007E41E7" w:rsidP="007C03C4">
      <w:pPr>
        <w:spacing w:before="120" w:line="340" w:lineRule="exact"/>
        <w:ind w:right="1047"/>
        <w:rPr>
          <w:rFonts w:ascii="Arial Narrow" w:hAnsi="Arial Narrow"/>
          <w:sz w:val="22"/>
          <w:szCs w:val="22"/>
          <w:lang w:val="en-US"/>
        </w:rPr>
      </w:pPr>
      <w:r w:rsidRPr="00EB756F">
        <w:rPr>
          <w:rFonts w:ascii="Arial Narrow" w:hAnsi="Arial Narrow"/>
          <w:sz w:val="22"/>
          <w:szCs w:val="22"/>
          <w:lang w:val="en-US"/>
        </w:rPr>
        <w:t xml:space="preserve">The </w:t>
      </w:r>
      <w:r w:rsidR="00EB756F" w:rsidRPr="00EB756F">
        <w:rPr>
          <w:rFonts w:ascii="Arial Narrow" w:hAnsi="Arial Narrow"/>
          <w:sz w:val="22"/>
          <w:szCs w:val="22"/>
          <w:lang w:val="en-US"/>
        </w:rPr>
        <w:t xml:space="preserve">1987 created </w:t>
      </w:r>
      <w:r w:rsidRPr="00EB756F">
        <w:rPr>
          <w:rFonts w:ascii="Arial Narrow" w:hAnsi="Arial Narrow"/>
          <w:sz w:val="22"/>
          <w:szCs w:val="22"/>
          <w:lang w:val="en-US"/>
        </w:rPr>
        <w:t>exclusive</w:t>
      </w:r>
      <w:r w:rsidR="005A2027">
        <w:rPr>
          <w:rFonts w:ascii="Arial Narrow" w:hAnsi="Arial Narrow"/>
          <w:sz w:val="22"/>
          <w:szCs w:val="22"/>
          <w:lang w:val="en-US"/>
        </w:rPr>
        <w:t xml:space="preserve"> private</w:t>
      </w:r>
      <w:r w:rsidRPr="00EB756F">
        <w:rPr>
          <w:rFonts w:ascii="Arial Narrow" w:hAnsi="Arial Narrow"/>
          <w:sz w:val="22"/>
          <w:szCs w:val="22"/>
          <w:lang w:val="en-US"/>
        </w:rPr>
        <w:t xml:space="preserve"> brand </w:t>
      </w:r>
      <w:r w:rsidRPr="00EB756F">
        <w:rPr>
          <w:rFonts w:ascii="Arial Narrow" w:hAnsi="Arial Narrow"/>
          <w:b/>
          <w:sz w:val="22"/>
          <w:szCs w:val="22"/>
          <w:lang w:val="en-US"/>
        </w:rPr>
        <w:t>PLATIN</w:t>
      </w:r>
      <w:r w:rsidRPr="00EB756F">
        <w:rPr>
          <w:rFonts w:ascii="Arial Narrow" w:hAnsi="Arial Narrow"/>
          <w:sz w:val="22"/>
          <w:szCs w:val="22"/>
          <w:lang w:val="en-US"/>
        </w:rPr>
        <w:t xml:space="preserve"> </w:t>
      </w:r>
      <w:r w:rsidR="00EB756F">
        <w:rPr>
          <w:rFonts w:ascii="Arial Narrow" w:hAnsi="Arial Narrow"/>
          <w:sz w:val="22"/>
          <w:szCs w:val="22"/>
          <w:lang w:val="en-US"/>
        </w:rPr>
        <w:t xml:space="preserve">for </w:t>
      </w:r>
      <w:proofErr w:type="spellStart"/>
      <w:r w:rsidR="00EB756F">
        <w:rPr>
          <w:rFonts w:ascii="Arial Narrow" w:hAnsi="Arial Narrow"/>
          <w:sz w:val="22"/>
          <w:szCs w:val="22"/>
          <w:lang w:val="en-US"/>
        </w:rPr>
        <w:t>tyres</w:t>
      </w:r>
      <w:proofErr w:type="spellEnd"/>
      <w:r w:rsidR="00EB756F">
        <w:rPr>
          <w:rFonts w:ascii="Arial Narrow" w:hAnsi="Arial Narrow"/>
          <w:sz w:val="22"/>
          <w:szCs w:val="22"/>
          <w:lang w:val="en-US"/>
        </w:rPr>
        <w:t xml:space="preserve">, wheels and mounted wheels is well-known for its good value for money because of its high quality and variety. PLATIN consumer and van tires with summer and winter tread patterns as well as various designs of PLATIN light alloy wheels are fitting with most </w:t>
      </w:r>
      <w:r w:rsidR="005A2027">
        <w:rPr>
          <w:rFonts w:ascii="Arial Narrow" w:hAnsi="Arial Narrow"/>
          <w:sz w:val="22"/>
          <w:szCs w:val="22"/>
          <w:lang w:val="en-US"/>
        </w:rPr>
        <w:t xml:space="preserve">types </w:t>
      </w:r>
      <w:r w:rsidR="00EB756F">
        <w:rPr>
          <w:rFonts w:ascii="Arial Narrow" w:hAnsi="Arial Narrow"/>
          <w:sz w:val="22"/>
          <w:szCs w:val="22"/>
          <w:lang w:val="en-US"/>
        </w:rPr>
        <w:t xml:space="preserve">of common car models. </w:t>
      </w:r>
    </w:p>
    <w:p w:rsidR="00EB756F" w:rsidRPr="00EB756F" w:rsidRDefault="00EB756F" w:rsidP="007C03C4">
      <w:pPr>
        <w:spacing w:before="120" w:line="340" w:lineRule="exact"/>
        <w:ind w:right="1047"/>
        <w:rPr>
          <w:rFonts w:ascii="Arial Narrow" w:hAnsi="Arial Narrow"/>
          <w:sz w:val="22"/>
          <w:szCs w:val="22"/>
          <w:lang w:val="en-US"/>
        </w:rPr>
      </w:pPr>
      <w:r w:rsidRPr="00EB756F">
        <w:rPr>
          <w:rFonts w:ascii="Arial Narrow" w:hAnsi="Arial Narrow"/>
          <w:sz w:val="22"/>
          <w:szCs w:val="22"/>
          <w:lang w:val="en-US"/>
        </w:rPr>
        <w:t>In 2012</w:t>
      </w:r>
      <w:r w:rsidR="007B7B0D">
        <w:rPr>
          <w:rFonts w:ascii="Arial Narrow" w:hAnsi="Arial Narrow"/>
          <w:sz w:val="22"/>
          <w:szCs w:val="22"/>
          <w:lang w:val="en-US"/>
        </w:rPr>
        <w:t>,</w:t>
      </w:r>
      <w:r w:rsidRPr="00EB756F">
        <w:rPr>
          <w:rFonts w:ascii="Arial Narrow" w:hAnsi="Arial Narrow"/>
          <w:sz w:val="22"/>
          <w:szCs w:val="22"/>
          <w:lang w:val="en-US"/>
        </w:rPr>
        <w:t xml:space="preserve"> INTERPNEU launched successful</w:t>
      </w:r>
      <w:r w:rsidR="009E7970">
        <w:rPr>
          <w:rFonts w:ascii="Arial Narrow" w:hAnsi="Arial Narrow"/>
          <w:sz w:val="22"/>
          <w:szCs w:val="22"/>
          <w:lang w:val="en-US"/>
        </w:rPr>
        <w:t>ly its</w:t>
      </w:r>
      <w:r w:rsidRPr="00EB756F">
        <w:rPr>
          <w:rFonts w:ascii="Arial Narrow" w:hAnsi="Arial Narrow"/>
          <w:sz w:val="22"/>
          <w:szCs w:val="22"/>
          <w:lang w:val="en-US"/>
        </w:rPr>
        <w:t xml:space="preserve"> second </w:t>
      </w:r>
      <w:r w:rsidR="005A2027">
        <w:rPr>
          <w:rFonts w:ascii="Arial Narrow" w:hAnsi="Arial Narrow"/>
          <w:sz w:val="22"/>
          <w:szCs w:val="22"/>
          <w:lang w:val="en-US"/>
        </w:rPr>
        <w:t>private</w:t>
      </w:r>
      <w:r w:rsidRPr="00EB756F">
        <w:rPr>
          <w:rFonts w:ascii="Arial Narrow" w:hAnsi="Arial Narrow"/>
          <w:sz w:val="22"/>
          <w:szCs w:val="22"/>
          <w:lang w:val="en-US"/>
        </w:rPr>
        <w:t xml:space="preserve"> brand </w:t>
      </w:r>
      <w:r w:rsidRPr="00EB756F">
        <w:rPr>
          <w:rFonts w:ascii="Arial Narrow" w:hAnsi="Arial Narrow"/>
          <w:b/>
          <w:sz w:val="22"/>
          <w:szCs w:val="22"/>
          <w:lang w:val="en-US"/>
        </w:rPr>
        <w:t>PREMADA</w:t>
      </w:r>
      <w:r>
        <w:rPr>
          <w:rFonts w:ascii="Arial Narrow" w:hAnsi="Arial Narrow"/>
          <w:b/>
          <w:sz w:val="22"/>
          <w:szCs w:val="22"/>
          <w:lang w:val="en-US"/>
        </w:rPr>
        <w:t xml:space="preserve"> </w:t>
      </w:r>
      <w:r w:rsidRPr="00EB756F">
        <w:rPr>
          <w:rFonts w:ascii="Arial Narrow" w:hAnsi="Arial Narrow"/>
          <w:sz w:val="22"/>
          <w:szCs w:val="22"/>
          <w:lang w:val="en-US"/>
        </w:rPr>
        <w:t xml:space="preserve">with a special range of all-season tires. Now there are also winter tires from PREMADA. </w:t>
      </w:r>
    </w:p>
    <w:p w:rsidR="00EB756F" w:rsidRDefault="00EB756F" w:rsidP="007C03C4">
      <w:pPr>
        <w:spacing w:before="120" w:line="340" w:lineRule="exact"/>
        <w:ind w:right="1047"/>
        <w:rPr>
          <w:rFonts w:ascii="Arial Narrow" w:hAnsi="Arial Narrow"/>
          <w:sz w:val="22"/>
          <w:szCs w:val="22"/>
          <w:lang w:val="en-US"/>
        </w:rPr>
      </w:pPr>
      <w:r>
        <w:rPr>
          <w:rFonts w:ascii="Arial Narrow" w:hAnsi="Arial Narrow"/>
          <w:sz w:val="22"/>
          <w:szCs w:val="22"/>
          <w:lang w:val="en-US"/>
        </w:rPr>
        <w:t xml:space="preserve">More than </w:t>
      </w:r>
      <w:r w:rsidR="00913A5A">
        <w:rPr>
          <w:rFonts w:ascii="Arial Narrow" w:hAnsi="Arial Narrow"/>
          <w:sz w:val="22"/>
          <w:szCs w:val="22"/>
          <w:lang w:val="en-US"/>
        </w:rPr>
        <w:t>5</w:t>
      </w:r>
      <w:r>
        <w:rPr>
          <w:rFonts w:ascii="Arial Narrow" w:hAnsi="Arial Narrow"/>
          <w:sz w:val="22"/>
          <w:szCs w:val="22"/>
          <w:lang w:val="en-US"/>
        </w:rPr>
        <w:t>00 independent small tire dealers, garages and car repair shops in Germany rely on the marketing family brand</w:t>
      </w:r>
      <w:r w:rsidR="00C0115D">
        <w:rPr>
          <w:rFonts w:ascii="Arial Narrow" w:hAnsi="Arial Narrow"/>
          <w:sz w:val="22"/>
          <w:szCs w:val="22"/>
          <w:lang w:val="en-US"/>
        </w:rPr>
        <w:t xml:space="preserve"> and online services</w:t>
      </w:r>
      <w:r w:rsidR="009E7970">
        <w:rPr>
          <w:rFonts w:ascii="Arial Narrow" w:hAnsi="Arial Narrow"/>
          <w:sz w:val="22"/>
          <w:szCs w:val="22"/>
          <w:lang w:val="en-US"/>
        </w:rPr>
        <w:t xml:space="preserve"> named</w:t>
      </w:r>
      <w:r>
        <w:rPr>
          <w:rFonts w:ascii="Arial Narrow" w:hAnsi="Arial Narrow"/>
          <w:sz w:val="22"/>
          <w:szCs w:val="22"/>
          <w:lang w:val="en-US"/>
        </w:rPr>
        <w:t xml:space="preserve"> </w:t>
      </w:r>
      <w:r w:rsidRPr="00EB756F">
        <w:rPr>
          <w:rFonts w:ascii="Arial Narrow" w:hAnsi="Arial Narrow"/>
          <w:b/>
          <w:sz w:val="22"/>
          <w:szCs w:val="22"/>
          <w:lang w:val="en-US"/>
        </w:rPr>
        <w:t>Reifen1Plus</w:t>
      </w:r>
      <w:r w:rsidR="009E7970">
        <w:rPr>
          <w:rFonts w:ascii="Arial Narrow" w:hAnsi="Arial Narrow"/>
          <w:b/>
          <w:sz w:val="22"/>
          <w:szCs w:val="22"/>
          <w:lang w:val="en-US"/>
        </w:rPr>
        <w:t>,</w:t>
      </w:r>
      <w:r w:rsidRPr="00EB756F">
        <w:rPr>
          <w:rFonts w:ascii="Arial Narrow" w:hAnsi="Arial Narrow"/>
          <w:sz w:val="22"/>
          <w:szCs w:val="22"/>
          <w:lang w:val="en-US"/>
        </w:rPr>
        <w:t xml:space="preserve"> founded by INTERPNEU in 2014. </w:t>
      </w:r>
    </w:p>
    <w:p w:rsidR="00EB756F" w:rsidRDefault="00EB756F" w:rsidP="007C03C4">
      <w:pPr>
        <w:spacing w:before="120" w:line="340" w:lineRule="exact"/>
        <w:ind w:right="1047"/>
        <w:rPr>
          <w:rFonts w:ascii="Arial Narrow" w:hAnsi="Arial Narrow"/>
          <w:sz w:val="22"/>
          <w:szCs w:val="22"/>
          <w:lang w:val="en-US"/>
        </w:rPr>
      </w:pPr>
      <w:r>
        <w:rPr>
          <w:rFonts w:ascii="Arial Narrow" w:hAnsi="Arial Narrow"/>
          <w:sz w:val="22"/>
          <w:szCs w:val="22"/>
          <w:lang w:val="en-US"/>
        </w:rPr>
        <w:t xml:space="preserve">Since summer 2014, </w:t>
      </w:r>
      <w:r w:rsidRPr="00C0115D">
        <w:rPr>
          <w:rFonts w:ascii="Arial Narrow" w:hAnsi="Arial Narrow"/>
          <w:b/>
          <w:sz w:val="22"/>
          <w:szCs w:val="22"/>
          <w:lang w:val="en-US"/>
        </w:rPr>
        <w:t>Tire Pressure Measurement Systems (TPMS)</w:t>
      </w:r>
      <w:r w:rsidRPr="00434D59">
        <w:rPr>
          <w:rFonts w:ascii="Arial Narrow" w:hAnsi="Arial Narrow"/>
          <w:i/>
          <w:sz w:val="22"/>
          <w:szCs w:val="22"/>
          <w:lang w:val="en-US"/>
        </w:rPr>
        <w:t xml:space="preserve"> </w:t>
      </w:r>
      <w:r>
        <w:rPr>
          <w:rFonts w:ascii="Arial Narrow" w:hAnsi="Arial Narrow"/>
          <w:sz w:val="22"/>
          <w:szCs w:val="22"/>
          <w:lang w:val="en-US"/>
        </w:rPr>
        <w:t>belong to the INTERPNEU portfolio of accessories. They are part of the new</w:t>
      </w:r>
      <w:r w:rsidR="009E7970">
        <w:rPr>
          <w:rFonts w:ascii="Arial Narrow" w:hAnsi="Arial Narrow"/>
          <w:sz w:val="22"/>
          <w:szCs w:val="22"/>
          <w:lang w:val="en-US"/>
        </w:rPr>
        <w:t xml:space="preserve"> B2B commercial Online-Store</w:t>
      </w:r>
      <w:r>
        <w:rPr>
          <w:rFonts w:ascii="Arial Narrow" w:hAnsi="Arial Narrow"/>
          <w:sz w:val="22"/>
          <w:szCs w:val="22"/>
          <w:lang w:val="en-US"/>
        </w:rPr>
        <w:t xml:space="preserve"> and included in the well-known Online Wheel Configuration System, operated in twelve languages. </w:t>
      </w:r>
    </w:p>
    <w:p w:rsidR="00EB756F" w:rsidRPr="00EB756F" w:rsidRDefault="009E7970" w:rsidP="007C03C4">
      <w:pPr>
        <w:spacing w:before="120" w:line="340" w:lineRule="exact"/>
        <w:ind w:right="1047"/>
        <w:rPr>
          <w:rFonts w:ascii="Arial Narrow" w:hAnsi="Arial Narrow"/>
          <w:sz w:val="22"/>
          <w:szCs w:val="22"/>
          <w:lang w:val="en-US"/>
        </w:rPr>
      </w:pPr>
      <w:r>
        <w:rPr>
          <w:rFonts w:ascii="Arial Narrow" w:hAnsi="Arial Narrow"/>
          <w:sz w:val="22"/>
          <w:szCs w:val="22"/>
          <w:lang w:val="en-US"/>
        </w:rPr>
        <w:t>At</w:t>
      </w:r>
      <w:r w:rsidR="00EB756F">
        <w:rPr>
          <w:rFonts w:ascii="Arial Narrow" w:hAnsi="Arial Narrow"/>
          <w:sz w:val="22"/>
          <w:szCs w:val="22"/>
          <w:lang w:val="en-US"/>
        </w:rPr>
        <w:t xml:space="preserve"> INTERPNEU</w:t>
      </w:r>
      <w:r>
        <w:rPr>
          <w:rFonts w:ascii="Arial Narrow" w:hAnsi="Arial Narrow"/>
          <w:sz w:val="22"/>
          <w:szCs w:val="22"/>
          <w:lang w:val="en-US"/>
        </w:rPr>
        <w:t>s</w:t>
      </w:r>
      <w:r w:rsidR="00EB756F">
        <w:rPr>
          <w:rFonts w:ascii="Arial Narrow" w:hAnsi="Arial Narrow"/>
          <w:sz w:val="22"/>
          <w:szCs w:val="22"/>
          <w:lang w:val="en-US"/>
        </w:rPr>
        <w:t xml:space="preserve"> </w:t>
      </w:r>
      <w:r w:rsidR="005A2027">
        <w:rPr>
          <w:rFonts w:ascii="Arial Narrow" w:hAnsi="Arial Narrow"/>
          <w:sz w:val="22"/>
          <w:szCs w:val="22"/>
          <w:lang w:val="en-US"/>
        </w:rPr>
        <w:t>in-house</w:t>
      </w:r>
      <w:r w:rsidR="00EB756F">
        <w:rPr>
          <w:rFonts w:ascii="Arial Narrow" w:hAnsi="Arial Narrow"/>
          <w:sz w:val="22"/>
          <w:szCs w:val="22"/>
          <w:lang w:val="en-US"/>
        </w:rPr>
        <w:t xml:space="preserve"> </w:t>
      </w:r>
      <w:r w:rsidR="00EB756F" w:rsidRPr="00EB756F">
        <w:rPr>
          <w:rFonts w:ascii="Arial Narrow" w:hAnsi="Arial Narrow"/>
          <w:b/>
          <w:sz w:val="22"/>
          <w:szCs w:val="22"/>
          <w:lang w:val="en-US"/>
        </w:rPr>
        <w:t xml:space="preserve">wheel mounting </w:t>
      </w:r>
      <w:r w:rsidR="005A2027">
        <w:rPr>
          <w:rFonts w:ascii="Arial Narrow" w:hAnsi="Arial Narrow"/>
          <w:b/>
          <w:sz w:val="22"/>
          <w:szCs w:val="22"/>
          <w:lang w:val="en-US"/>
        </w:rPr>
        <w:t>line</w:t>
      </w:r>
      <w:r w:rsidR="00EB756F">
        <w:rPr>
          <w:rFonts w:ascii="Arial Narrow" w:hAnsi="Arial Narrow"/>
          <w:sz w:val="22"/>
          <w:szCs w:val="22"/>
          <w:lang w:val="en-US"/>
        </w:rPr>
        <w:t xml:space="preserve"> a trained</w:t>
      </w:r>
      <w:r w:rsidR="005A2027">
        <w:rPr>
          <w:rFonts w:ascii="Arial Narrow" w:hAnsi="Arial Narrow"/>
          <w:sz w:val="22"/>
          <w:szCs w:val="22"/>
          <w:lang w:val="en-US"/>
        </w:rPr>
        <w:t xml:space="preserve"> service</w:t>
      </w:r>
      <w:r w:rsidR="00EB756F">
        <w:rPr>
          <w:rFonts w:ascii="Arial Narrow" w:hAnsi="Arial Narrow"/>
          <w:sz w:val="22"/>
          <w:szCs w:val="22"/>
          <w:lang w:val="en-US"/>
        </w:rPr>
        <w:t xml:space="preserve"> staff is mounting individual combin</w:t>
      </w:r>
      <w:r w:rsidR="00EB756F">
        <w:rPr>
          <w:rFonts w:ascii="Arial Narrow" w:hAnsi="Arial Narrow"/>
          <w:sz w:val="22"/>
          <w:szCs w:val="22"/>
          <w:lang w:val="en-US"/>
        </w:rPr>
        <w:t>a</w:t>
      </w:r>
      <w:r w:rsidR="00EB756F">
        <w:rPr>
          <w:rFonts w:ascii="Arial Narrow" w:hAnsi="Arial Narrow"/>
          <w:sz w:val="22"/>
          <w:szCs w:val="22"/>
          <w:lang w:val="en-US"/>
        </w:rPr>
        <w:t xml:space="preserve">tions of tires and wheels up to 26-inch sizes. The production line is certified for run-flat tires and able to include </w:t>
      </w:r>
      <w:r w:rsidR="00EB756F" w:rsidRPr="00434D59">
        <w:rPr>
          <w:rFonts w:ascii="Arial Narrow" w:hAnsi="Arial Narrow"/>
          <w:b/>
          <w:sz w:val="22"/>
          <w:szCs w:val="22"/>
          <w:lang w:val="en-US"/>
        </w:rPr>
        <w:t xml:space="preserve">TPM-sensors </w:t>
      </w:r>
      <w:r w:rsidR="00434D59">
        <w:rPr>
          <w:rFonts w:ascii="Arial Narrow" w:hAnsi="Arial Narrow"/>
          <w:sz w:val="22"/>
          <w:szCs w:val="22"/>
          <w:lang w:val="en-US"/>
        </w:rPr>
        <w:t xml:space="preserve">according to specific customers’ needs. Due to high quality and short delivery times even during peak seasons, this business part has experienced increasing demand during the last years. </w:t>
      </w:r>
    </w:p>
    <w:p w:rsidR="00ED6B79" w:rsidRPr="00ED6B79" w:rsidRDefault="00C0115D" w:rsidP="007C03C4">
      <w:pPr>
        <w:spacing w:before="120" w:line="340" w:lineRule="exact"/>
        <w:ind w:right="1047"/>
        <w:rPr>
          <w:rFonts w:ascii="Arial Narrow" w:hAnsi="Arial Narrow"/>
          <w:sz w:val="22"/>
          <w:szCs w:val="22"/>
          <w:lang w:val="en-US"/>
        </w:rPr>
      </w:pPr>
      <w:r>
        <w:rPr>
          <w:rFonts w:ascii="Arial Narrow" w:hAnsi="Arial Narrow"/>
          <w:sz w:val="22"/>
          <w:szCs w:val="22"/>
          <w:lang w:val="en-US"/>
        </w:rPr>
        <w:t>INTERPNEU stores more than one million tires and 200.000 light alloy wheels</w:t>
      </w:r>
      <w:r w:rsidR="00316280">
        <w:rPr>
          <w:rFonts w:ascii="Arial Narrow" w:hAnsi="Arial Narrow"/>
          <w:sz w:val="22"/>
          <w:szCs w:val="22"/>
          <w:lang w:val="en-US"/>
        </w:rPr>
        <w:t xml:space="preserve"> in l</w:t>
      </w:r>
      <w:r w:rsidR="00ED6B79" w:rsidRPr="00ED6B79">
        <w:rPr>
          <w:rFonts w:ascii="Arial Narrow" w:hAnsi="Arial Narrow"/>
          <w:sz w:val="22"/>
          <w:szCs w:val="22"/>
          <w:lang w:val="en-US"/>
        </w:rPr>
        <w:t>arg</w:t>
      </w:r>
      <w:r w:rsidR="00ED6B79">
        <w:rPr>
          <w:rFonts w:ascii="Arial Narrow" w:hAnsi="Arial Narrow"/>
          <w:sz w:val="22"/>
          <w:szCs w:val="22"/>
          <w:lang w:val="en-US"/>
        </w:rPr>
        <w:t>e</w:t>
      </w:r>
      <w:r w:rsidR="00ED6B79" w:rsidRPr="00ED6B79">
        <w:rPr>
          <w:rFonts w:ascii="Arial Narrow" w:hAnsi="Arial Narrow"/>
          <w:sz w:val="22"/>
          <w:szCs w:val="22"/>
          <w:lang w:val="en-US"/>
        </w:rPr>
        <w:t xml:space="preserve"> </w:t>
      </w:r>
      <w:r w:rsidR="009E7970">
        <w:rPr>
          <w:rFonts w:ascii="Arial Narrow" w:hAnsi="Arial Narrow"/>
          <w:sz w:val="22"/>
          <w:szCs w:val="22"/>
          <w:lang w:val="en-US"/>
        </w:rPr>
        <w:t xml:space="preserve">central </w:t>
      </w:r>
      <w:r w:rsidR="00ED6B79" w:rsidRPr="00ED6B79">
        <w:rPr>
          <w:rFonts w:ascii="Arial Narrow" w:hAnsi="Arial Narrow"/>
          <w:sz w:val="22"/>
          <w:szCs w:val="22"/>
          <w:lang w:val="en-US"/>
        </w:rPr>
        <w:t>war</w:t>
      </w:r>
      <w:r w:rsidR="00ED6B79" w:rsidRPr="00ED6B79">
        <w:rPr>
          <w:rFonts w:ascii="Arial Narrow" w:hAnsi="Arial Narrow"/>
          <w:sz w:val="22"/>
          <w:szCs w:val="22"/>
          <w:lang w:val="en-US"/>
        </w:rPr>
        <w:t>e</w:t>
      </w:r>
      <w:r w:rsidR="00ED6B79" w:rsidRPr="00ED6B79">
        <w:rPr>
          <w:rFonts w:ascii="Arial Narrow" w:hAnsi="Arial Narrow"/>
          <w:sz w:val="22"/>
          <w:szCs w:val="22"/>
          <w:lang w:val="en-US"/>
        </w:rPr>
        <w:t>houses</w:t>
      </w:r>
      <w:r w:rsidR="00316280">
        <w:rPr>
          <w:rFonts w:ascii="Arial Narrow" w:hAnsi="Arial Narrow"/>
          <w:sz w:val="22"/>
          <w:szCs w:val="22"/>
          <w:lang w:val="en-US"/>
        </w:rPr>
        <w:t>. S</w:t>
      </w:r>
      <w:r w:rsidR="00ED6B79" w:rsidRPr="00ED6B79">
        <w:rPr>
          <w:rFonts w:ascii="Arial Narrow" w:hAnsi="Arial Narrow"/>
          <w:sz w:val="22"/>
          <w:szCs w:val="22"/>
          <w:lang w:val="en-US"/>
        </w:rPr>
        <w:t xml:space="preserve">ophisticated logistics ensure that </w:t>
      </w:r>
      <w:r w:rsidR="00316280">
        <w:rPr>
          <w:rFonts w:ascii="Arial Narrow" w:hAnsi="Arial Narrow"/>
          <w:sz w:val="22"/>
          <w:szCs w:val="22"/>
          <w:lang w:val="en-US"/>
        </w:rPr>
        <w:t>the ordered goods</w:t>
      </w:r>
      <w:r w:rsidR="00ED6B79">
        <w:rPr>
          <w:rFonts w:ascii="Arial Narrow" w:hAnsi="Arial Narrow"/>
          <w:sz w:val="22"/>
          <w:szCs w:val="22"/>
          <w:lang w:val="en-US"/>
        </w:rPr>
        <w:t xml:space="preserve"> </w:t>
      </w:r>
      <w:r>
        <w:rPr>
          <w:rFonts w:ascii="Arial Narrow" w:hAnsi="Arial Narrow"/>
          <w:sz w:val="22"/>
          <w:szCs w:val="22"/>
          <w:lang w:val="en-US"/>
        </w:rPr>
        <w:t xml:space="preserve">normally </w:t>
      </w:r>
      <w:r w:rsidR="00ED6B79">
        <w:rPr>
          <w:rFonts w:ascii="Arial Narrow" w:hAnsi="Arial Narrow"/>
          <w:sz w:val="22"/>
          <w:szCs w:val="22"/>
          <w:lang w:val="en-US"/>
        </w:rPr>
        <w:t>reach customer</w:t>
      </w:r>
      <w:r w:rsidR="009E7970">
        <w:rPr>
          <w:rFonts w:ascii="Arial Narrow" w:hAnsi="Arial Narrow"/>
          <w:sz w:val="22"/>
          <w:szCs w:val="22"/>
          <w:lang w:val="en-US"/>
        </w:rPr>
        <w:t>s</w:t>
      </w:r>
      <w:r w:rsidR="00ED6B79">
        <w:rPr>
          <w:rFonts w:ascii="Arial Narrow" w:hAnsi="Arial Narrow"/>
          <w:sz w:val="22"/>
          <w:szCs w:val="22"/>
          <w:lang w:val="en-US"/>
        </w:rPr>
        <w:t xml:space="preserve"> within one to three days, depending from the destination in Europe. </w:t>
      </w:r>
      <w:r w:rsidR="006C07DC">
        <w:rPr>
          <w:rFonts w:ascii="Arial Narrow" w:hAnsi="Arial Narrow"/>
          <w:sz w:val="22"/>
          <w:szCs w:val="22"/>
          <w:lang w:val="en-US"/>
        </w:rPr>
        <w:br/>
      </w:r>
    </w:p>
    <w:p w:rsidR="00960F94" w:rsidRPr="009E7970" w:rsidRDefault="000532B2" w:rsidP="007C03C4">
      <w:pPr>
        <w:spacing w:before="120" w:line="340" w:lineRule="exact"/>
        <w:ind w:right="906"/>
        <w:rPr>
          <w:rFonts w:ascii="Arial Narrow" w:hAnsi="Arial Narrow"/>
          <w:sz w:val="22"/>
          <w:szCs w:val="22"/>
          <w:lang w:val="en-US"/>
        </w:rPr>
      </w:pPr>
      <w:r w:rsidRPr="009E7970">
        <w:rPr>
          <w:rFonts w:ascii="Arial Narrow" w:hAnsi="Arial Narrow"/>
          <w:sz w:val="22"/>
          <w:szCs w:val="22"/>
          <w:lang w:val="en-US"/>
        </w:rPr>
        <w:t>Hotline Europ</w:t>
      </w:r>
      <w:r w:rsidR="00ED6B79" w:rsidRPr="009E7970">
        <w:rPr>
          <w:rFonts w:ascii="Arial Narrow" w:hAnsi="Arial Narrow"/>
          <w:sz w:val="22"/>
          <w:szCs w:val="22"/>
          <w:lang w:val="en-US"/>
        </w:rPr>
        <w:t>e</w:t>
      </w:r>
      <w:r w:rsidRPr="009E7970">
        <w:rPr>
          <w:rFonts w:ascii="Arial Narrow" w:hAnsi="Arial Narrow"/>
          <w:sz w:val="22"/>
          <w:szCs w:val="22"/>
          <w:lang w:val="en-US"/>
        </w:rPr>
        <w:t xml:space="preserve"> +49 </w:t>
      </w:r>
      <w:r w:rsidR="00CF2596" w:rsidRPr="009E7970">
        <w:rPr>
          <w:rFonts w:ascii="Arial Narrow" w:hAnsi="Arial Narrow"/>
          <w:sz w:val="22"/>
          <w:szCs w:val="22"/>
          <w:lang w:val="en-US"/>
        </w:rPr>
        <w:t>721 61 88 – 111</w:t>
      </w:r>
    </w:p>
    <w:p w:rsidR="0008614C" w:rsidRPr="009E7970" w:rsidRDefault="0000151D" w:rsidP="007C03C4">
      <w:pPr>
        <w:spacing w:before="120" w:line="340" w:lineRule="exact"/>
        <w:ind w:right="906"/>
        <w:rPr>
          <w:rFonts w:ascii="Arial Narrow" w:hAnsi="Arial Narrow"/>
          <w:lang w:val="en-US"/>
        </w:rPr>
      </w:pPr>
      <w:r w:rsidRPr="009E7970">
        <w:rPr>
          <w:rFonts w:ascii="Arial Narrow" w:hAnsi="Arial Narrow"/>
          <w:lang w:val="en-US"/>
        </w:rPr>
        <w:t>Homepages</w:t>
      </w:r>
      <w:r w:rsidR="00320718" w:rsidRPr="009E7970">
        <w:rPr>
          <w:rFonts w:ascii="Arial Narrow" w:hAnsi="Arial Narrow"/>
          <w:lang w:val="en-US"/>
        </w:rPr>
        <w:t xml:space="preserve">: </w:t>
      </w:r>
      <w:hyperlink r:id="rId7" w:history="1">
        <w:r w:rsidR="00117D9B" w:rsidRPr="009E7970">
          <w:rPr>
            <w:rStyle w:val="Hyperlink"/>
            <w:rFonts w:ascii="Arial Narrow" w:hAnsi="Arial Narrow"/>
            <w:lang w:val="en-US"/>
          </w:rPr>
          <w:t>www.interpneu.de</w:t>
        </w:r>
      </w:hyperlink>
      <w:r w:rsidRPr="009E7970">
        <w:rPr>
          <w:rFonts w:ascii="Arial Narrow" w:hAnsi="Arial Narrow"/>
          <w:lang w:val="en-US"/>
        </w:rPr>
        <w:t xml:space="preserve"> </w:t>
      </w:r>
      <w:r w:rsidR="007C03C4" w:rsidRPr="009E7970">
        <w:rPr>
          <w:rFonts w:ascii="Arial Narrow" w:hAnsi="Arial Narrow"/>
          <w:lang w:val="en-US"/>
        </w:rPr>
        <w:t xml:space="preserve"> </w:t>
      </w:r>
      <w:hyperlink r:id="rId8" w:history="1">
        <w:r w:rsidRPr="009E7970">
          <w:rPr>
            <w:rStyle w:val="Hyperlink"/>
            <w:rFonts w:ascii="Arial Narrow" w:hAnsi="Arial Narrow"/>
            <w:lang w:val="en-US"/>
          </w:rPr>
          <w:t>www.platin-tyres.com</w:t>
        </w:r>
      </w:hyperlink>
      <w:r w:rsidR="007C03C4" w:rsidRPr="009E7970">
        <w:rPr>
          <w:rFonts w:ascii="Arial Narrow" w:hAnsi="Arial Narrow"/>
          <w:lang w:val="en-US"/>
        </w:rPr>
        <w:t xml:space="preserve">  </w:t>
      </w:r>
      <w:hyperlink r:id="rId9" w:history="1">
        <w:r w:rsidRPr="009E7970">
          <w:rPr>
            <w:rStyle w:val="Hyperlink"/>
            <w:rFonts w:ascii="Arial Narrow" w:hAnsi="Arial Narrow"/>
            <w:lang w:val="en-US"/>
          </w:rPr>
          <w:t>www.premada.de</w:t>
        </w:r>
      </w:hyperlink>
      <w:r w:rsidR="007C03C4" w:rsidRPr="009E7970">
        <w:rPr>
          <w:rFonts w:ascii="Arial Narrow" w:hAnsi="Arial Narrow"/>
          <w:lang w:val="en-US"/>
        </w:rPr>
        <w:t xml:space="preserve">  </w:t>
      </w:r>
      <w:hyperlink r:id="rId10" w:history="1">
        <w:r w:rsidR="007C03C4" w:rsidRPr="009E7970">
          <w:rPr>
            <w:rStyle w:val="Hyperlink"/>
            <w:rFonts w:ascii="Arial Narrow" w:hAnsi="Arial Narrow"/>
            <w:lang w:val="en-US"/>
          </w:rPr>
          <w:t>www.reifen1plus.de</w:t>
        </w:r>
      </w:hyperlink>
      <w:r w:rsidR="007C03C4" w:rsidRPr="009E7970">
        <w:rPr>
          <w:rFonts w:ascii="Arial Narrow" w:hAnsi="Arial Narrow"/>
          <w:lang w:val="en-US"/>
        </w:rPr>
        <w:t xml:space="preserve"> </w:t>
      </w:r>
      <w:r w:rsidR="006C07DC">
        <w:rPr>
          <w:rFonts w:ascii="Arial Narrow" w:hAnsi="Arial Narrow"/>
          <w:lang w:val="en-US"/>
        </w:rPr>
        <w:br/>
      </w:r>
    </w:p>
    <w:p w:rsidR="008350BA" w:rsidRPr="009E7970" w:rsidRDefault="00ED6B79" w:rsidP="00434D59">
      <w:pPr>
        <w:spacing w:before="120" w:line="340" w:lineRule="exact"/>
        <w:ind w:right="480"/>
        <w:rPr>
          <w:rFonts w:ascii="Arial Narrow" w:hAnsi="Arial Narrow"/>
          <w:sz w:val="20"/>
          <w:lang w:val="en-US"/>
        </w:rPr>
      </w:pPr>
      <w:r w:rsidRPr="007E41E7">
        <w:rPr>
          <w:rFonts w:ascii="Arial Narrow" w:hAnsi="Arial Narrow"/>
          <w:sz w:val="20"/>
          <w:lang w:val="en-US"/>
        </w:rPr>
        <w:t>Pictures se</w:t>
      </w:r>
      <w:r w:rsidR="008350BA" w:rsidRPr="007E41E7">
        <w:rPr>
          <w:rFonts w:ascii="Arial Narrow" w:hAnsi="Arial Narrow"/>
          <w:sz w:val="20"/>
          <w:lang w:val="en-US"/>
        </w:rPr>
        <w:t xml:space="preserve">e </w:t>
      </w:r>
      <w:r w:rsidR="007E41E7" w:rsidRPr="007E41E7">
        <w:rPr>
          <w:rFonts w:ascii="Arial Narrow" w:hAnsi="Arial Narrow"/>
          <w:sz w:val="20"/>
          <w:lang w:val="en-US"/>
        </w:rPr>
        <w:t>electronic data enclosed. Please do not hesitate to contact the press office for further material.</w:t>
      </w:r>
      <w:r w:rsidR="007E41E7">
        <w:rPr>
          <w:rFonts w:ascii="Arial Narrow" w:hAnsi="Arial Narrow"/>
          <w:sz w:val="20"/>
          <w:lang w:val="en-US"/>
        </w:rPr>
        <w:t xml:space="preserve"> </w:t>
      </w:r>
      <w:r w:rsidR="007C03C4" w:rsidRPr="007E41E7">
        <w:rPr>
          <w:rFonts w:ascii="Arial Narrow" w:hAnsi="Arial Narrow"/>
          <w:sz w:val="20"/>
          <w:lang w:val="en-US"/>
        </w:rPr>
        <w:t xml:space="preserve"> </w:t>
      </w:r>
    </w:p>
    <w:sectPr w:rsidR="008350BA" w:rsidRPr="009E7970" w:rsidSect="006C07DC">
      <w:headerReference w:type="even" r:id="rId11"/>
      <w:headerReference w:type="default" r:id="rId12"/>
      <w:footerReference w:type="even" r:id="rId13"/>
      <w:footerReference w:type="default" r:id="rId14"/>
      <w:headerReference w:type="first" r:id="rId15"/>
      <w:footerReference w:type="first" r:id="rId16"/>
      <w:pgSz w:w="11906" w:h="16838" w:code="9"/>
      <w:pgMar w:top="2410" w:right="1361" w:bottom="719" w:left="1134" w:header="567" w:footer="31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098" w:rsidRDefault="000D0098">
      <w:r>
        <w:separator/>
      </w:r>
    </w:p>
  </w:endnote>
  <w:endnote w:type="continuationSeparator" w:id="0">
    <w:p w:rsidR="000D0098" w:rsidRDefault="000D009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7DC" w:rsidRDefault="006C07DC">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7DC" w:rsidRDefault="006C07DC">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51B" w:rsidRPr="004D151B" w:rsidRDefault="004D151B" w:rsidP="00A626F6">
    <w:pPr>
      <w:pStyle w:val="Fuzeile"/>
      <w:ind w:left="-240" w:right="-189"/>
      <w:jc w:val="center"/>
      <w:rPr>
        <w:rFonts w:ascii="Arial Narrow" w:hAnsi="Arial Narrow"/>
        <w:color w:val="808080"/>
        <w:sz w:val="16"/>
        <w:szCs w:val="16"/>
      </w:rPr>
    </w:pPr>
    <w:r w:rsidRPr="004D151B">
      <w:rPr>
        <w:rFonts w:ascii="Arial Narrow" w:hAnsi="Arial Narrow"/>
        <w:color w:val="808080"/>
        <w:sz w:val="16"/>
        <w:szCs w:val="16"/>
      </w:rPr>
      <w:t xml:space="preserve">Interpneu Handelsgesellschaft mbH | Sitz Karlsruhe | Registergericht Mannheim HRB 106894 </w:t>
    </w:r>
    <w:r w:rsidRPr="004D151B">
      <w:rPr>
        <w:rFonts w:ascii="Arial Narrow" w:hAnsi="Arial Narrow"/>
        <w:color w:val="808080"/>
        <w:sz w:val="16"/>
        <w:szCs w:val="16"/>
      </w:rPr>
      <w:sym w:font="Wingdings" w:char="F0A7"/>
    </w:r>
    <w:r w:rsidRPr="004D151B">
      <w:rPr>
        <w:rFonts w:ascii="Arial Narrow" w:hAnsi="Arial Narrow"/>
        <w:color w:val="808080"/>
        <w:sz w:val="16"/>
        <w:szCs w:val="16"/>
      </w:rPr>
      <w:t xml:space="preserve"> </w:t>
    </w:r>
    <w:r w:rsidRPr="004D151B">
      <w:rPr>
        <w:rFonts w:ascii="Arial Narrow" w:hAnsi="Arial Narrow"/>
        <w:b/>
        <w:color w:val="808080"/>
        <w:sz w:val="16"/>
        <w:szCs w:val="16"/>
      </w:rPr>
      <w:t>Geschäftsführer.</w:t>
    </w:r>
    <w:r w:rsidR="00960F94">
      <w:rPr>
        <w:rFonts w:ascii="Arial Narrow" w:hAnsi="Arial Narrow"/>
        <w:color w:val="808080"/>
        <w:sz w:val="16"/>
        <w:szCs w:val="16"/>
      </w:rPr>
      <w:t xml:space="preserve"> Peter Schütterle </w:t>
    </w:r>
    <w:r w:rsidR="00A626F6" w:rsidRPr="004D151B">
      <w:rPr>
        <w:rFonts w:ascii="Arial Narrow" w:hAnsi="Arial Narrow"/>
        <w:color w:val="808080"/>
        <w:sz w:val="16"/>
        <w:szCs w:val="16"/>
      </w:rPr>
      <w:t>|</w:t>
    </w:r>
    <w:r w:rsidR="00A626F6">
      <w:rPr>
        <w:rFonts w:ascii="Arial Narrow" w:hAnsi="Arial Narrow"/>
        <w:color w:val="808080"/>
        <w:sz w:val="16"/>
        <w:szCs w:val="16"/>
      </w:rPr>
      <w:t xml:space="preserve"> Wolfgang Butsch</w:t>
    </w:r>
  </w:p>
  <w:p w:rsidR="004D151B" w:rsidRPr="004D151B" w:rsidRDefault="004D151B" w:rsidP="00A626F6">
    <w:pPr>
      <w:pStyle w:val="Fuzeile"/>
      <w:ind w:left="-240" w:right="-189"/>
      <w:jc w:val="center"/>
      <w:rPr>
        <w:rFonts w:ascii="Arial Narrow" w:hAnsi="Arial Narrow"/>
        <w:color w:val="808080"/>
        <w:sz w:val="16"/>
        <w:szCs w:val="16"/>
      </w:rPr>
    </w:pPr>
    <w:r w:rsidRPr="004D151B">
      <w:rPr>
        <w:rFonts w:ascii="Arial Narrow" w:hAnsi="Arial Narrow"/>
        <w:b/>
        <w:color w:val="808080"/>
        <w:sz w:val="16"/>
        <w:szCs w:val="16"/>
      </w:rPr>
      <w:t>Bankverbindung.</w:t>
    </w:r>
    <w:r w:rsidRPr="004D151B">
      <w:rPr>
        <w:rFonts w:ascii="Arial Narrow" w:hAnsi="Arial Narrow"/>
        <w:color w:val="808080"/>
        <w:sz w:val="16"/>
        <w:szCs w:val="16"/>
      </w:rPr>
      <w:t xml:space="preserve"> Volksbank Karlsruhe eG | Konto 0071 0003 03 | BLZ 661 900 00 | IBAN DE 12 6619 0000 0071 0003 03 | BIC GENO DE 61 KA1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098" w:rsidRDefault="000D0098">
      <w:r>
        <w:separator/>
      </w:r>
    </w:p>
  </w:footnote>
  <w:footnote w:type="continuationSeparator" w:id="0">
    <w:p w:rsidR="000D0098" w:rsidRDefault="000D00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7DC" w:rsidRDefault="006C07DC">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51" w:type="dxa"/>
      <w:tblLayout w:type="fixed"/>
      <w:tblCellMar>
        <w:left w:w="71" w:type="dxa"/>
        <w:right w:w="71" w:type="dxa"/>
      </w:tblCellMar>
      <w:tblLook w:val="0000"/>
    </w:tblPr>
    <w:tblGrid>
      <w:gridCol w:w="7151"/>
      <w:gridCol w:w="3000"/>
    </w:tblGrid>
    <w:tr w:rsidR="00EF12E5" w:rsidRPr="00544221">
      <w:trPr>
        <w:cantSplit/>
        <w:trHeight w:val="425"/>
      </w:trPr>
      <w:tc>
        <w:tcPr>
          <w:tcW w:w="7151" w:type="dxa"/>
        </w:tcPr>
        <w:p w:rsidR="00EF12E5" w:rsidRPr="00544221" w:rsidRDefault="004B30A7" w:rsidP="002F775F">
          <w:pPr>
            <w:ind w:right="-1021"/>
            <w:rPr>
              <w:rFonts w:ascii="Arial Narrow" w:hAnsi="Arial Narrow"/>
              <w:sz w:val="18"/>
            </w:rPr>
          </w:pPr>
          <w:r>
            <w:rPr>
              <w:rFonts w:ascii="Arial Narrow" w:hAnsi="Arial Narrow"/>
              <w:noProof/>
              <w:sz w:val="18"/>
            </w:rPr>
            <w:pict>
              <v:group id="_x0000_s2060" style="position:absolute;margin-left:-30pt;margin-top:-8.75pt;width:540pt;height:801.25pt;z-index:251658240" coordorigin="521,387" coordsize="10800,16025">
                <v:rect id="_x0000_s2061" style="position:absolute;left:8201;top:1220;width:3120;height:972" fillcolor="#ddd"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left:8533;top:1436;width:2423;height:570">
                  <v:imagedata r:id="rId1" o:title="Interpneu_handel_mbh" chromakey="#fdfdfd"/>
                </v:shape>
                <v:rect id="_x0000_s2063" style="position:absolute;left:521;top:387;width:10800;height:16025;mso-wrap-style:none;v-text-anchor:middle" filled="f" fillcolor="#0c9" strokecolor="#ddd" strokeweight="10pt"/>
                <v:line id="_x0000_s2064" style="position:absolute" from="521,5787" to="521,8055" strokecolor="#f30" strokeweight="10pt"/>
              </v:group>
            </w:pict>
          </w:r>
        </w:p>
      </w:tc>
      <w:tc>
        <w:tcPr>
          <w:tcW w:w="3000" w:type="dxa"/>
          <w:vAlign w:val="center"/>
        </w:tcPr>
        <w:p w:rsidR="00EF12E5" w:rsidRPr="00495916" w:rsidRDefault="00EF12E5" w:rsidP="002F775F">
          <w:pPr>
            <w:tabs>
              <w:tab w:val="left" w:pos="765"/>
            </w:tabs>
            <w:ind w:right="-1021"/>
            <w:rPr>
              <w:rFonts w:ascii="Arial Narrow" w:hAnsi="Arial Narrow"/>
              <w:color w:val="auto"/>
              <w:szCs w:val="24"/>
            </w:rPr>
          </w:pPr>
          <w:r w:rsidRPr="00495916">
            <w:rPr>
              <w:rFonts w:ascii="Arial Narrow" w:hAnsi="Arial Narrow"/>
              <w:color w:val="auto"/>
              <w:szCs w:val="24"/>
            </w:rPr>
            <w:t xml:space="preserve">Seite </w:t>
          </w:r>
          <w:r w:rsidR="004B30A7" w:rsidRPr="00495916">
            <w:rPr>
              <w:rFonts w:ascii="Arial Narrow" w:hAnsi="Arial Narrow"/>
              <w:color w:val="auto"/>
              <w:szCs w:val="24"/>
            </w:rPr>
            <w:fldChar w:fldCharType="begin"/>
          </w:r>
          <w:r w:rsidRPr="00495916">
            <w:rPr>
              <w:rFonts w:ascii="Arial Narrow" w:hAnsi="Arial Narrow"/>
              <w:color w:val="auto"/>
              <w:szCs w:val="24"/>
            </w:rPr>
            <w:instrText xml:space="preserve"> PAGE </w:instrText>
          </w:r>
          <w:r w:rsidR="004B30A7" w:rsidRPr="00495916">
            <w:rPr>
              <w:rFonts w:ascii="Arial Narrow" w:hAnsi="Arial Narrow"/>
              <w:color w:val="auto"/>
              <w:szCs w:val="24"/>
            </w:rPr>
            <w:fldChar w:fldCharType="separate"/>
          </w:r>
          <w:r w:rsidR="006C07DC">
            <w:rPr>
              <w:rFonts w:ascii="Arial Narrow" w:hAnsi="Arial Narrow"/>
              <w:noProof/>
              <w:color w:val="auto"/>
              <w:szCs w:val="24"/>
            </w:rPr>
            <w:t>2</w:t>
          </w:r>
          <w:r w:rsidR="004B30A7" w:rsidRPr="00495916">
            <w:rPr>
              <w:rFonts w:ascii="Arial Narrow" w:hAnsi="Arial Narrow"/>
              <w:color w:val="auto"/>
              <w:szCs w:val="24"/>
            </w:rPr>
            <w:fldChar w:fldCharType="end"/>
          </w:r>
        </w:p>
        <w:p w:rsidR="00EF12E5" w:rsidRPr="00495916" w:rsidRDefault="00EF12E5" w:rsidP="002F775F">
          <w:pPr>
            <w:tabs>
              <w:tab w:val="left" w:pos="765"/>
            </w:tabs>
            <w:ind w:right="-1021"/>
            <w:rPr>
              <w:rFonts w:ascii="Arial Narrow" w:hAnsi="Arial Narrow"/>
              <w:color w:val="808080"/>
              <w:szCs w:val="24"/>
            </w:rPr>
          </w:pPr>
        </w:p>
      </w:tc>
    </w:tr>
  </w:tbl>
  <w:p w:rsidR="008E0E5F" w:rsidRPr="008E0E5F" w:rsidRDefault="008E0E5F" w:rsidP="008E0E5F">
    <w:pPr>
      <w:framePr w:w="6861" w:h="1191" w:hRule="exact" w:hSpace="181" w:wrap="around" w:vAnchor="page" w:hAnchor="margin" w:x="1" w:y="1277"/>
      <w:rPr>
        <w:color w:val="auto"/>
        <w:sz w:val="48"/>
        <w:szCs w:val="48"/>
      </w:rPr>
    </w:pPr>
    <w:r w:rsidRPr="008E0E5F">
      <w:rPr>
        <w:b/>
        <w:color w:val="auto"/>
        <w:sz w:val="48"/>
        <w:szCs w:val="48"/>
      </w:rPr>
      <w:t>Presseinformation</w:t>
    </w:r>
    <w:r w:rsidRPr="008E0E5F">
      <w:rPr>
        <w:b/>
        <w:color w:val="auto"/>
        <w:sz w:val="48"/>
        <w:szCs w:val="48"/>
      </w:rPr>
      <w:br/>
    </w:r>
    <w:r w:rsidR="00117D9B">
      <w:rPr>
        <w:color w:val="auto"/>
        <w:szCs w:val="24"/>
      </w:rPr>
      <w:t>Januar</w:t>
    </w:r>
    <w:r w:rsidR="000532B2">
      <w:rPr>
        <w:color w:val="auto"/>
        <w:szCs w:val="24"/>
      </w:rPr>
      <w:t xml:space="preserve"> 20</w:t>
    </w:r>
    <w:r w:rsidR="002D1B4E">
      <w:rPr>
        <w:color w:val="auto"/>
        <w:szCs w:val="24"/>
      </w:rPr>
      <w:t>1</w:t>
    </w:r>
    <w:r w:rsidR="00FC16CF">
      <w:rPr>
        <w:color w:val="auto"/>
        <w:szCs w:val="24"/>
      </w:rPr>
      <w:t>5</w:t>
    </w:r>
  </w:p>
  <w:p w:rsidR="00EF12E5" w:rsidRPr="008D15F2" w:rsidRDefault="00EF12E5" w:rsidP="00EF12E5">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E5F" w:rsidRPr="00587521" w:rsidRDefault="00587521" w:rsidP="009F0957">
    <w:pPr>
      <w:framePr w:w="6861" w:h="1191" w:hRule="exact" w:hSpace="181" w:wrap="around" w:vAnchor="page" w:hAnchor="page" w:x="1134" w:y="1293"/>
      <w:rPr>
        <w:rFonts w:ascii="Arial Narrow" w:hAnsi="Arial Narrow"/>
        <w:b/>
        <w:color w:val="auto"/>
        <w:sz w:val="48"/>
        <w:szCs w:val="48"/>
      </w:rPr>
    </w:pPr>
    <w:r w:rsidRPr="00587521">
      <w:rPr>
        <w:b/>
        <w:color w:val="auto"/>
        <w:sz w:val="48"/>
        <w:szCs w:val="48"/>
        <w:lang w:val="en-US"/>
      </w:rPr>
      <w:t>Company Profile</w:t>
    </w:r>
    <w:r w:rsidR="008E0E5F" w:rsidRPr="00587521">
      <w:rPr>
        <w:b/>
        <w:color w:val="auto"/>
        <w:sz w:val="48"/>
        <w:szCs w:val="48"/>
        <w:lang w:val="en-US"/>
      </w:rPr>
      <w:br/>
    </w:r>
    <w:r w:rsidRPr="00587521">
      <w:rPr>
        <w:color w:val="auto"/>
        <w:szCs w:val="24"/>
        <w:lang w:val="en-US"/>
      </w:rPr>
      <w:t>May</w:t>
    </w:r>
    <w:r w:rsidR="00393C36" w:rsidRPr="00587521">
      <w:rPr>
        <w:color w:val="auto"/>
        <w:szCs w:val="24"/>
        <w:lang w:val="en-US"/>
      </w:rPr>
      <w:t xml:space="preserve"> 20</w:t>
    </w:r>
    <w:r w:rsidRPr="00587521">
      <w:rPr>
        <w:color w:val="auto"/>
        <w:szCs w:val="24"/>
        <w:lang w:val="en-US"/>
      </w:rPr>
      <w:t>16</w:t>
    </w:r>
    <w:r w:rsidR="008350BA" w:rsidRPr="00587521">
      <w:rPr>
        <w:color w:val="auto"/>
        <w:szCs w:val="24"/>
        <w:lang w:val="en-US"/>
      </w:rPr>
      <w:t xml:space="preserve">     </w:t>
    </w:r>
    <w:r w:rsidRPr="00587521">
      <w:rPr>
        <w:rFonts w:ascii="Arial Narrow" w:hAnsi="Arial Narrow"/>
        <w:b/>
        <w:sz w:val="22"/>
        <w:szCs w:val="22"/>
        <w:lang w:val="en-US"/>
      </w:rPr>
      <w:t xml:space="preserve">REIFEN Essen 24.-27. </w:t>
    </w:r>
    <w:r>
      <w:rPr>
        <w:rFonts w:ascii="Arial Narrow" w:hAnsi="Arial Narrow"/>
        <w:b/>
        <w:sz w:val="22"/>
        <w:szCs w:val="22"/>
      </w:rPr>
      <w:t>May 2016 Hall 2.0 Booth 2C24</w:t>
    </w:r>
  </w:p>
  <w:p w:rsidR="00E00ACD" w:rsidRDefault="00E00ACD" w:rsidP="00E00ACD">
    <w:pPr>
      <w:tabs>
        <w:tab w:val="left" w:pos="765"/>
      </w:tabs>
      <w:ind w:left="7230" w:right="-1021"/>
      <w:rPr>
        <w:rFonts w:ascii="Arial Narrow" w:hAnsi="Arial Narrow"/>
        <w:b/>
        <w:sz w:val="18"/>
        <w:szCs w:val="18"/>
      </w:rPr>
    </w:pPr>
    <w:r>
      <w:rPr>
        <w:rFonts w:ascii="Arial Narrow" w:hAnsi="Arial Narrow"/>
        <w:b/>
        <w:noProof/>
        <w:sz w:val="18"/>
        <w:szCs w:val="18"/>
      </w:rPr>
      <w:drawing>
        <wp:inline distT="0" distB="0" distL="0" distR="0">
          <wp:extent cx="1823851" cy="438150"/>
          <wp:effectExtent l="19050" t="0" r="4949" b="0"/>
          <wp:docPr id="8" name="Grafik 0" descr="LogoInterpneuHG_1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nterpneuHG_1C.tif"/>
                  <pic:cNvPicPr/>
                </pic:nvPicPr>
                <pic:blipFill>
                  <a:blip r:embed="rId1"/>
                  <a:stretch>
                    <a:fillRect/>
                  </a:stretch>
                </pic:blipFill>
                <pic:spPr>
                  <a:xfrm>
                    <a:off x="0" y="0"/>
                    <a:ext cx="1855424" cy="445735"/>
                  </a:xfrm>
                  <a:prstGeom prst="rect">
                    <a:avLst/>
                  </a:prstGeom>
                </pic:spPr>
              </pic:pic>
            </a:graphicData>
          </a:graphic>
        </wp:inline>
      </w:drawing>
    </w:r>
  </w:p>
  <w:p w:rsidR="00E00ACD" w:rsidRPr="009444CA" w:rsidRDefault="00E00ACD" w:rsidP="00E00ACD">
    <w:pPr>
      <w:tabs>
        <w:tab w:val="left" w:pos="765"/>
      </w:tabs>
      <w:ind w:left="7230" w:right="-1021"/>
      <w:rPr>
        <w:rFonts w:ascii="Arial Narrow" w:hAnsi="Arial Narrow"/>
        <w:b/>
        <w:sz w:val="32"/>
        <w:szCs w:val="18"/>
      </w:rPr>
    </w:pPr>
  </w:p>
  <w:p w:rsidR="00E00ACD" w:rsidRPr="005E1411" w:rsidRDefault="00E00ACD" w:rsidP="00E00ACD">
    <w:pPr>
      <w:tabs>
        <w:tab w:val="left" w:pos="765"/>
      </w:tabs>
      <w:ind w:left="7230" w:right="-1021"/>
      <w:rPr>
        <w:rFonts w:ascii="Arial Narrow" w:hAnsi="Arial Narrow"/>
        <w:b/>
        <w:sz w:val="18"/>
        <w:szCs w:val="18"/>
      </w:rPr>
    </w:pPr>
    <w:r>
      <w:rPr>
        <w:rFonts w:ascii="Arial Narrow" w:hAnsi="Arial Narrow"/>
        <w:b/>
        <w:sz w:val="18"/>
        <w:szCs w:val="18"/>
      </w:rPr>
      <w:t>Interpneu Handelsgesellschaft mbH</w:t>
    </w:r>
  </w:p>
  <w:p w:rsidR="00E00ACD" w:rsidRPr="005E1411" w:rsidRDefault="00E00ACD" w:rsidP="00E00ACD">
    <w:pPr>
      <w:tabs>
        <w:tab w:val="left" w:pos="765"/>
      </w:tabs>
      <w:ind w:left="7230" w:right="-1021"/>
      <w:rPr>
        <w:rFonts w:ascii="Arial Narrow" w:hAnsi="Arial Narrow"/>
        <w:sz w:val="18"/>
        <w:szCs w:val="18"/>
      </w:rPr>
    </w:pPr>
    <w:r w:rsidRPr="005E1411">
      <w:rPr>
        <w:rFonts w:ascii="Arial Narrow" w:hAnsi="Arial Narrow"/>
        <w:sz w:val="18"/>
        <w:szCs w:val="18"/>
      </w:rPr>
      <w:t xml:space="preserve">An der </w:t>
    </w:r>
    <w:proofErr w:type="spellStart"/>
    <w:r w:rsidRPr="005E1411">
      <w:rPr>
        <w:rFonts w:ascii="Arial Narrow" w:hAnsi="Arial Narrow"/>
        <w:sz w:val="18"/>
        <w:szCs w:val="18"/>
      </w:rPr>
      <w:t>Ro</w:t>
    </w:r>
    <w:r>
      <w:rPr>
        <w:rFonts w:ascii="Arial Narrow" w:hAnsi="Arial Narrow"/>
        <w:sz w:val="18"/>
        <w:szCs w:val="18"/>
      </w:rPr>
      <w:t>ss</w:t>
    </w:r>
    <w:r w:rsidRPr="005E1411">
      <w:rPr>
        <w:rFonts w:ascii="Arial Narrow" w:hAnsi="Arial Narrow"/>
        <w:sz w:val="18"/>
        <w:szCs w:val="18"/>
      </w:rPr>
      <w:t>weid</w:t>
    </w:r>
    <w:proofErr w:type="spellEnd"/>
    <w:r w:rsidRPr="005E1411">
      <w:rPr>
        <w:rFonts w:ascii="Arial Narrow" w:hAnsi="Arial Narrow"/>
        <w:sz w:val="18"/>
        <w:szCs w:val="18"/>
      </w:rPr>
      <w:t xml:space="preserve"> 23-25</w:t>
    </w:r>
  </w:p>
  <w:p w:rsidR="00E00ACD" w:rsidRDefault="00E00ACD" w:rsidP="00E00ACD">
    <w:pPr>
      <w:pStyle w:val="Kopfzeile"/>
      <w:ind w:left="7230"/>
      <w:rPr>
        <w:rFonts w:ascii="Arial Narrow" w:hAnsi="Arial Narrow"/>
        <w:sz w:val="22"/>
        <w:szCs w:val="22"/>
      </w:rPr>
    </w:pPr>
    <w:r>
      <w:rPr>
        <w:rFonts w:ascii="Arial Narrow" w:hAnsi="Arial Narrow"/>
        <w:sz w:val="18"/>
        <w:szCs w:val="18"/>
      </w:rPr>
      <w:t>D-</w:t>
    </w:r>
    <w:r w:rsidRPr="005E1411">
      <w:rPr>
        <w:rFonts w:ascii="Arial Narrow" w:hAnsi="Arial Narrow"/>
        <w:sz w:val="18"/>
        <w:szCs w:val="18"/>
      </w:rPr>
      <w:t>76229 Karlsruhe</w:t>
    </w:r>
    <w:r w:rsidRPr="006968F5">
      <w:rPr>
        <w:rFonts w:ascii="Arial Narrow" w:hAnsi="Arial Narrow"/>
        <w:sz w:val="22"/>
        <w:szCs w:val="22"/>
      </w:rPr>
      <w:t xml:space="preserve"> </w:t>
    </w:r>
  </w:p>
  <w:p w:rsidR="00E00ACD" w:rsidRPr="009444CA" w:rsidRDefault="00E00ACD" w:rsidP="00E00ACD">
    <w:pPr>
      <w:pStyle w:val="Kopfzeile"/>
      <w:ind w:left="7230"/>
      <w:rPr>
        <w:rFonts w:ascii="Arial Narrow" w:hAnsi="Arial Narrow"/>
        <w:sz w:val="12"/>
        <w:szCs w:val="22"/>
      </w:rPr>
    </w:pPr>
  </w:p>
  <w:p w:rsidR="00E00ACD" w:rsidRDefault="00E00ACD" w:rsidP="00E00ACD">
    <w:pPr>
      <w:pStyle w:val="Kopfzeile"/>
      <w:ind w:left="7230"/>
      <w:rPr>
        <w:rFonts w:ascii="Arial Narrow" w:hAnsi="Arial Narrow"/>
        <w:sz w:val="22"/>
        <w:szCs w:val="22"/>
      </w:rPr>
    </w:pPr>
    <w:r w:rsidRPr="009444CA">
      <w:rPr>
        <w:rFonts w:ascii="Arial Narrow" w:hAnsi="Arial Narrow"/>
        <w:sz w:val="22"/>
        <w:szCs w:val="22"/>
      </w:rPr>
      <w:t>www.interpneu.de</w:t>
    </w:r>
  </w:p>
  <w:p w:rsidR="008E0E5F" w:rsidRPr="00587521" w:rsidRDefault="008E0E5F">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83E65"/>
    <w:multiLevelType w:val="hybridMultilevel"/>
    <w:tmpl w:val="89889682"/>
    <w:lvl w:ilvl="0" w:tplc="DCECF034">
      <w:start w:val="24"/>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222"/>
        </w:tabs>
        <w:ind w:left="1222" w:hanging="360"/>
      </w:pPr>
      <w:rPr>
        <w:rFonts w:ascii="Courier New" w:hAnsi="Courier New" w:cs="Courier New" w:hint="default"/>
      </w:rPr>
    </w:lvl>
    <w:lvl w:ilvl="2" w:tplc="04070005" w:tentative="1">
      <w:start w:val="1"/>
      <w:numFmt w:val="bullet"/>
      <w:lvlText w:val=""/>
      <w:lvlJc w:val="left"/>
      <w:pPr>
        <w:tabs>
          <w:tab w:val="num" w:pos="1942"/>
        </w:tabs>
        <w:ind w:left="1942" w:hanging="360"/>
      </w:pPr>
      <w:rPr>
        <w:rFonts w:ascii="Wingdings" w:hAnsi="Wingdings" w:hint="default"/>
      </w:rPr>
    </w:lvl>
    <w:lvl w:ilvl="3" w:tplc="04070001" w:tentative="1">
      <w:start w:val="1"/>
      <w:numFmt w:val="bullet"/>
      <w:lvlText w:val=""/>
      <w:lvlJc w:val="left"/>
      <w:pPr>
        <w:tabs>
          <w:tab w:val="num" w:pos="2662"/>
        </w:tabs>
        <w:ind w:left="2662" w:hanging="360"/>
      </w:pPr>
      <w:rPr>
        <w:rFonts w:ascii="Symbol" w:hAnsi="Symbol" w:hint="default"/>
      </w:rPr>
    </w:lvl>
    <w:lvl w:ilvl="4" w:tplc="04070003" w:tentative="1">
      <w:start w:val="1"/>
      <w:numFmt w:val="bullet"/>
      <w:lvlText w:val="o"/>
      <w:lvlJc w:val="left"/>
      <w:pPr>
        <w:tabs>
          <w:tab w:val="num" w:pos="3382"/>
        </w:tabs>
        <w:ind w:left="3382" w:hanging="360"/>
      </w:pPr>
      <w:rPr>
        <w:rFonts w:ascii="Courier New" w:hAnsi="Courier New" w:cs="Courier New" w:hint="default"/>
      </w:rPr>
    </w:lvl>
    <w:lvl w:ilvl="5" w:tplc="04070005" w:tentative="1">
      <w:start w:val="1"/>
      <w:numFmt w:val="bullet"/>
      <w:lvlText w:val=""/>
      <w:lvlJc w:val="left"/>
      <w:pPr>
        <w:tabs>
          <w:tab w:val="num" w:pos="4102"/>
        </w:tabs>
        <w:ind w:left="4102" w:hanging="360"/>
      </w:pPr>
      <w:rPr>
        <w:rFonts w:ascii="Wingdings" w:hAnsi="Wingdings" w:hint="default"/>
      </w:rPr>
    </w:lvl>
    <w:lvl w:ilvl="6" w:tplc="04070001" w:tentative="1">
      <w:start w:val="1"/>
      <w:numFmt w:val="bullet"/>
      <w:lvlText w:val=""/>
      <w:lvlJc w:val="left"/>
      <w:pPr>
        <w:tabs>
          <w:tab w:val="num" w:pos="4822"/>
        </w:tabs>
        <w:ind w:left="4822" w:hanging="360"/>
      </w:pPr>
      <w:rPr>
        <w:rFonts w:ascii="Symbol" w:hAnsi="Symbol" w:hint="default"/>
      </w:rPr>
    </w:lvl>
    <w:lvl w:ilvl="7" w:tplc="04070003" w:tentative="1">
      <w:start w:val="1"/>
      <w:numFmt w:val="bullet"/>
      <w:lvlText w:val="o"/>
      <w:lvlJc w:val="left"/>
      <w:pPr>
        <w:tabs>
          <w:tab w:val="num" w:pos="5542"/>
        </w:tabs>
        <w:ind w:left="5542" w:hanging="360"/>
      </w:pPr>
      <w:rPr>
        <w:rFonts w:ascii="Courier New" w:hAnsi="Courier New" w:cs="Courier New" w:hint="default"/>
      </w:rPr>
    </w:lvl>
    <w:lvl w:ilvl="8" w:tplc="04070005" w:tentative="1">
      <w:start w:val="1"/>
      <w:numFmt w:val="bullet"/>
      <w:lvlText w:val=""/>
      <w:lvlJc w:val="left"/>
      <w:pPr>
        <w:tabs>
          <w:tab w:val="num" w:pos="6262"/>
        </w:tabs>
        <w:ind w:left="626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09"/>
  <w:autoHyphenation/>
  <w:hyphenationZone w:val="794"/>
  <w:drawingGridHorizontalSpacing w:val="120"/>
  <w:displayHorizontalDrawingGridEvery w:val="2"/>
  <w:displayVerticalDrawingGridEvery w:val="2"/>
  <w:noPunctuationKerning/>
  <w:characterSpacingControl w:val="doNotCompress"/>
  <w:hdrShapeDefaults>
    <o:shapedefaults v:ext="edit" spidmax="9218">
      <o:colormenu v:ext="edit" fillcolor="none" strokecolor="none"/>
    </o:shapedefaults>
    <o:shapelayout v:ext="edit">
      <o:idmap v:ext="edit" data="2"/>
    </o:shapelayout>
  </w:hdrShapeDefaults>
  <w:footnotePr>
    <w:footnote w:id="-1"/>
    <w:footnote w:id="0"/>
  </w:footnotePr>
  <w:endnotePr>
    <w:endnote w:id="-1"/>
    <w:endnote w:id="0"/>
  </w:endnotePr>
  <w:compat/>
  <w:rsids>
    <w:rsidRoot w:val="00737629"/>
    <w:rsid w:val="0000151D"/>
    <w:rsid w:val="00002DA5"/>
    <w:rsid w:val="000055A7"/>
    <w:rsid w:val="00011B81"/>
    <w:rsid w:val="00013DB3"/>
    <w:rsid w:val="000161E4"/>
    <w:rsid w:val="00022237"/>
    <w:rsid w:val="000250CA"/>
    <w:rsid w:val="00026896"/>
    <w:rsid w:val="00031E3E"/>
    <w:rsid w:val="00034E5C"/>
    <w:rsid w:val="0003590B"/>
    <w:rsid w:val="00036330"/>
    <w:rsid w:val="0004457D"/>
    <w:rsid w:val="00044788"/>
    <w:rsid w:val="000532B2"/>
    <w:rsid w:val="00054DB4"/>
    <w:rsid w:val="00055FF3"/>
    <w:rsid w:val="000573D9"/>
    <w:rsid w:val="00057464"/>
    <w:rsid w:val="00060A4B"/>
    <w:rsid w:val="00060CAF"/>
    <w:rsid w:val="00063EF9"/>
    <w:rsid w:val="000664D2"/>
    <w:rsid w:val="00071544"/>
    <w:rsid w:val="00071FFB"/>
    <w:rsid w:val="00072E86"/>
    <w:rsid w:val="00074980"/>
    <w:rsid w:val="00074998"/>
    <w:rsid w:val="00075F02"/>
    <w:rsid w:val="000767BA"/>
    <w:rsid w:val="00077CCD"/>
    <w:rsid w:val="000806BF"/>
    <w:rsid w:val="00081C9B"/>
    <w:rsid w:val="0008614C"/>
    <w:rsid w:val="000914F6"/>
    <w:rsid w:val="00091916"/>
    <w:rsid w:val="00093CDB"/>
    <w:rsid w:val="00096C3A"/>
    <w:rsid w:val="000978F9"/>
    <w:rsid w:val="000A4312"/>
    <w:rsid w:val="000B4C9D"/>
    <w:rsid w:val="000B6C2E"/>
    <w:rsid w:val="000C1147"/>
    <w:rsid w:val="000C224C"/>
    <w:rsid w:val="000C5625"/>
    <w:rsid w:val="000D0098"/>
    <w:rsid w:val="000D287C"/>
    <w:rsid w:val="000D30E1"/>
    <w:rsid w:val="000D552A"/>
    <w:rsid w:val="000D7843"/>
    <w:rsid w:val="000F134E"/>
    <w:rsid w:val="0010434B"/>
    <w:rsid w:val="00114634"/>
    <w:rsid w:val="001159C6"/>
    <w:rsid w:val="00115A24"/>
    <w:rsid w:val="00117D9B"/>
    <w:rsid w:val="00120E96"/>
    <w:rsid w:val="00122837"/>
    <w:rsid w:val="0012521E"/>
    <w:rsid w:val="00126906"/>
    <w:rsid w:val="00126EF3"/>
    <w:rsid w:val="0012751E"/>
    <w:rsid w:val="001352DD"/>
    <w:rsid w:val="00142669"/>
    <w:rsid w:val="00145319"/>
    <w:rsid w:val="00152592"/>
    <w:rsid w:val="00153F78"/>
    <w:rsid w:val="00154D83"/>
    <w:rsid w:val="00160568"/>
    <w:rsid w:val="00162D9E"/>
    <w:rsid w:val="0016441D"/>
    <w:rsid w:val="00165BAD"/>
    <w:rsid w:val="00166121"/>
    <w:rsid w:val="00170AAF"/>
    <w:rsid w:val="001737A1"/>
    <w:rsid w:val="00173DF3"/>
    <w:rsid w:val="00175C99"/>
    <w:rsid w:val="00177AB1"/>
    <w:rsid w:val="00180F89"/>
    <w:rsid w:val="00181744"/>
    <w:rsid w:val="00181B44"/>
    <w:rsid w:val="00182799"/>
    <w:rsid w:val="00183F69"/>
    <w:rsid w:val="0018493C"/>
    <w:rsid w:val="00187017"/>
    <w:rsid w:val="001904F0"/>
    <w:rsid w:val="001922E5"/>
    <w:rsid w:val="00192567"/>
    <w:rsid w:val="0019705A"/>
    <w:rsid w:val="001A0D4B"/>
    <w:rsid w:val="001A2542"/>
    <w:rsid w:val="001B0A55"/>
    <w:rsid w:val="001B0FCD"/>
    <w:rsid w:val="001B208B"/>
    <w:rsid w:val="001B7516"/>
    <w:rsid w:val="001C0B04"/>
    <w:rsid w:val="001C3375"/>
    <w:rsid w:val="001C35BB"/>
    <w:rsid w:val="001C6AC2"/>
    <w:rsid w:val="001C7FE4"/>
    <w:rsid w:val="001D0E0B"/>
    <w:rsid w:val="001D5661"/>
    <w:rsid w:val="001E1A37"/>
    <w:rsid w:val="001E2847"/>
    <w:rsid w:val="001E3B84"/>
    <w:rsid w:val="001E5ADF"/>
    <w:rsid w:val="001E5E53"/>
    <w:rsid w:val="001F1A27"/>
    <w:rsid w:val="001F1FE7"/>
    <w:rsid w:val="001F377A"/>
    <w:rsid w:val="001F57DF"/>
    <w:rsid w:val="001F7F59"/>
    <w:rsid w:val="002044AC"/>
    <w:rsid w:val="002111B4"/>
    <w:rsid w:val="00214DEA"/>
    <w:rsid w:val="00215772"/>
    <w:rsid w:val="00215C4A"/>
    <w:rsid w:val="002237C0"/>
    <w:rsid w:val="0023186C"/>
    <w:rsid w:val="00235345"/>
    <w:rsid w:val="0024130F"/>
    <w:rsid w:val="00245FDD"/>
    <w:rsid w:val="00276ACD"/>
    <w:rsid w:val="00283BA1"/>
    <w:rsid w:val="00284090"/>
    <w:rsid w:val="00287257"/>
    <w:rsid w:val="0029113B"/>
    <w:rsid w:val="002A4EB0"/>
    <w:rsid w:val="002A799A"/>
    <w:rsid w:val="002B0880"/>
    <w:rsid w:val="002B0D56"/>
    <w:rsid w:val="002B6B03"/>
    <w:rsid w:val="002B79F3"/>
    <w:rsid w:val="002C4A9A"/>
    <w:rsid w:val="002C4FF5"/>
    <w:rsid w:val="002D1B4E"/>
    <w:rsid w:val="002D1CBB"/>
    <w:rsid w:val="002D2E86"/>
    <w:rsid w:val="002D3D94"/>
    <w:rsid w:val="002D5E06"/>
    <w:rsid w:val="002D66DE"/>
    <w:rsid w:val="002E207D"/>
    <w:rsid w:val="002E3246"/>
    <w:rsid w:val="002F60CB"/>
    <w:rsid w:val="002F60D9"/>
    <w:rsid w:val="002F775F"/>
    <w:rsid w:val="0030125C"/>
    <w:rsid w:val="00305A43"/>
    <w:rsid w:val="00310A1E"/>
    <w:rsid w:val="00312697"/>
    <w:rsid w:val="00314FFC"/>
    <w:rsid w:val="00316280"/>
    <w:rsid w:val="00316E22"/>
    <w:rsid w:val="00320718"/>
    <w:rsid w:val="003224F0"/>
    <w:rsid w:val="00327124"/>
    <w:rsid w:val="00332177"/>
    <w:rsid w:val="0033461A"/>
    <w:rsid w:val="0033761A"/>
    <w:rsid w:val="00337AB5"/>
    <w:rsid w:val="00342BC0"/>
    <w:rsid w:val="003454D4"/>
    <w:rsid w:val="00347011"/>
    <w:rsid w:val="003504CD"/>
    <w:rsid w:val="003509E3"/>
    <w:rsid w:val="00351399"/>
    <w:rsid w:val="00354855"/>
    <w:rsid w:val="00355942"/>
    <w:rsid w:val="00356012"/>
    <w:rsid w:val="00356552"/>
    <w:rsid w:val="00356B7F"/>
    <w:rsid w:val="003613A1"/>
    <w:rsid w:val="00362458"/>
    <w:rsid w:val="0036289E"/>
    <w:rsid w:val="003666F4"/>
    <w:rsid w:val="00367694"/>
    <w:rsid w:val="0037218D"/>
    <w:rsid w:val="00373FFA"/>
    <w:rsid w:val="003747E4"/>
    <w:rsid w:val="00375827"/>
    <w:rsid w:val="003767A7"/>
    <w:rsid w:val="00381A02"/>
    <w:rsid w:val="00382CF2"/>
    <w:rsid w:val="00382E3D"/>
    <w:rsid w:val="0038489C"/>
    <w:rsid w:val="00384BFB"/>
    <w:rsid w:val="003856A2"/>
    <w:rsid w:val="0038713F"/>
    <w:rsid w:val="00393C36"/>
    <w:rsid w:val="00397A6E"/>
    <w:rsid w:val="003A4ED9"/>
    <w:rsid w:val="003A542B"/>
    <w:rsid w:val="003A610A"/>
    <w:rsid w:val="003B0EDC"/>
    <w:rsid w:val="003B0F72"/>
    <w:rsid w:val="003B2AA3"/>
    <w:rsid w:val="003B324F"/>
    <w:rsid w:val="003B3B04"/>
    <w:rsid w:val="003B6133"/>
    <w:rsid w:val="003B6A20"/>
    <w:rsid w:val="003C22DE"/>
    <w:rsid w:val="003D039A"/>
    <w:rsid w:val="003D091B"/>
    <w:rsid w:val="003E0A2D"/>
    <w:rsid w:val="003E35BC"/>
    <w:rsid w:val="003E3953"/>
    <w:rsid w:val="003E47F2"/>
    <w:rsid w:val="003F623F"/>
    <w:rsid w:val="00401349"/>
    <w:rsid w:val="00401A44"/>
    <w:rsid w:val="00402366"/>
    <w:rsid w:val="00402573"/>
    <w:rsid w:val="00403319"/>
    <w:rsid w:val="00403825"/>
    <w:rsid w:val="00403A7E"/>
    <w:rsid w:val="0040555D"/>
    <w:rsid w:val="004145DF"/>
    <w:rsid w:val="00414E38"/>
    <w:rsid w:val="004212BB"/>
    <w:rsid w:val="004256AE"/>
    <w:rsid w:val="004256D4"/>
    <w:rsid w:val="00431E85"/>
    <w:rsid w:val="00432C67"/>
    <w:rsid w:val="004348B4"/>
    <w:rsid w:val="00434D59"/>
    <w:rsid w:val="0043665F"/>
    <w:rsid w:val="00440441"/>
    <w:rsid w:val="0044177F"/>
    <w:rsid w:val="0044432E"/>
    <w:rsid w:val="00445675"/>
    <w:rsid w:val="0045067F"/>
    <w:rsid w:val="004522E1"/>
    <w:rsid w:val="0045448D"/>
    <w:rsid w:val="00455241"/>
    <w:rsid w:val="00456CFB"/>
    <w:rsid w:val="00457A3B"/>
    <w:rsid w:val="004665DD"/>
    <w:rsid w:val="004719A9"/>
    <w:rsid w:val="004741B7"/>
    <w:rsid w:val="00475CBD"/>
    <w:rsid w:val="00477A45"/>
    <w:rsid w:val="00480655"/>
    <w:rsid w:val="00481450"/>
    <w:rsid w:val="00483D5C"/>
    <w:rsid w:val="00487360"/>
    <w:rsid w:val="00487BF0"/>
    <w:rsid w:val="00492607"/>
    <w:rsid w:val="00493108"/>
    <w:rsid w:val="00494EF0"/>
    <w:rsid w:val="004950B9"/>
    <w:rsid w:val="00495916"/>
    <w:rsid w:val="004A00E9"/>
    <w:rsid w:val="004A0255"/>
    <w:rsid w:val="004A709D"/>
    <w:rsid w:val="004B30A7"/>
    <w:rsid w:val="004B62DA"/>
    <w:rsid w:val="004B7438"/>
    <w:rsid w:val="004C16BA"/>
    <w:rsid w:val="004C1EFC"/>
    <w:rsid w:val="004C477C"/>
    <w:rsid w:val="004C5A54"/>
    <w:rsid w:val="004D151B"/>
    <w:rsid w:val="004D3EA2"/>
    <w:rsid w:val="004D48F1"/>
    <w:rsid w:val="004E32CF"/>
    <w:rsid w:val="004E3D2D"/>
    <w:rsid w:val="004E413E"/>
    <w:rsid w:val="004E7A8D"/>
    <w:rsid w:val="004E7E4B"/>
    <w:rsid w:val="004F1C65"/>
    <w:rsid w:val="004F24A4"/>
    <w:rsid w:val="00502D01"/>
    <w:rsid w:val="00504C09"/>
    <w:rsid w:val="00506E70"/>
    <w:rsid w:val="005145DF"/>
    <w:rsid w:val="00514AB5"/>
    <w:rsid w:val="005151C8"/>
    <w:rsid w:val="005203F4"/>
    <w:rsid w:val="005206D6"/>
    <w:rsid w:val="005207A0"/>
    <w:rsid w:val="005211F5"/>
    <w:rsid w:val="00521F13"/>
    <w:rsid w:val="00522036"/>
    <w:rsid w:val="005229A2"/>
    <w:rsid w:val="00522AE9"/>
    <w:rsid w:val="0053238A"/>
    <w:rsid w:val="0053375F"/>
    <w:rsid w:val="00535342"/>
    <w:rsid w:val="00537787"/>
    <w:rsid w:val="0054009B"/>
    <w:rsid w:val="00540AF6"/>
    <w:rsid w:val="005426DE"/>
    <w:rsid w:val="00542CF3"/>
    <w:rsid w:val="005512B8"/>
    <w:rsid w:val="005527B0"/>
    <w:rsid w:val="00552884"/>
    <w:rsid w:val="00554D4E"/>
    <w:rsid w:val="005560AD"/>
    <w:rsid w:val="00560DDD"/>
    <w:rsid w:val="0056337E"/>
    <w:rsid w:val="005664D6"/>
    <w:rsid w:val="005674EC"/>
    <w:rsid w:val="00567D32"/>
    <w:rsid w:val="00570D10"/>
    <w:rsid w:val="00573E5C"/>
    <w:rsid w:val="0057476B"/>
    <w:rsid w:val="00575140"/>
    <w:rsid w:val="00577960"/>
    <w:rsid w:val="00581AA1"/>
    <w:rsid w:val="00583A32"/>
    <w:rsid w:val="00583D0E"/>
    <w:rsid w:val="00583DB9"/>
    <w:rsid w:val="00585EA7"/>
    <w:rsid w:val="005869F9"/>
    <w:rsid w:val="00586D27"/>
    <w:rsid w:val="00587521"/>
    <w:rsid w:val="00592F99"/>
    <w:rsid w:val="0059332A"/>
    <w:rsid w:val="00597D8D"/>
    <w:rsid w:val="005A2027"/>
    <w:rsid w:val="005A2A60"/>
    <w:rsid w:val="005A2EDD"/>
    <w:rsid w:val="005A7D33"/>
    <w:rsid w:val="005B2F13"/>
    <w:rsid w:val="005B3E25"/>
    <w:rsid w:val="005B4D20"/>
    <w:rsid w:val="005B672E"/>
    <w:rsid w:val="005C12A7"/>
    <w:rsid w:val="005C14A9"/>
    <w:rsid w:val="005C18B4"/>
    <w:rsid w:val="005C1BCF"/>
    <w:rsid w:val="005C2E8D"/>
    <w:rsid w:val="005C43E3"/>
    <w:rsid w:val="005C4EB7"/>
    <w:rsid w:val="005C5022"/>
    <w:rsid w:val="005D27E3"/>
    <w:rsid w:val="005D2B38"/>
    <w:rsid w:val="005D2DD4"/>
    <w:rsid w:val="005D5BA2"/>
    <w:rsid w:val="005D6757"/>
    <w:rsid w:val="005E05F9"/>
    <w:rsid w:val="005E1411"/>
    <w:rsid w:val="005E44F8"/>
    <w:rsid w:val="005E4CE9"/>
    <w:rsid w:val="005F0F94"/>
    <w:rsid w:val="005F34FC"/>
    <w:rsid w:val="005F7940"/>
    <w:rsid w:val="0060057E"/>
    <w:rsid w:val="00600C65"/>
    <w:rsid w:val="00601374"/>
    <w:rsid w:val="00606FD0"/>
    <w:rsid w:val="00607273"/>
    <w:rsid w:val="00610C34"/>
    <w:rsid w:val="006120B7"/>
    <w:rsid w:val="0061553D"/>
    <w:rsid w:val="00615597"/>
    <w:rsid w:val="006168AE"/>
    <w:rsid w:val="00625C3E"/>
    <w:rsid w:val="00626560"/>
    <w:rsid w:val="00626998"/>
    <w:rsid w:val="00633978"/>
    <w:rsid w:val="00634B4E"/>
    <w:rsid w:val="006418A5"/>
    <w:rsid w:val="006437FB"/>
    <w:rsid w:val="0064577E"/>
    <w:rsid w:val="006459C9"/>
    <w:rsid w:val="006476ED"/>
    <w:rsid w:val="006506A4"/>
    <w:rsid w:val="00653AFA"/>
    <w:rsid w:val="006616A3"/>
    <w:rsid w:val="00663D03"/>
    <w:rsid w:val="006651E2"/>
    <w:rsid w:val="006725C2"/>
    <w:rsid w:val="00675E5A"/>
    <w:rsid w:val="0068091F"/>
    <w:rsid w:val="006813EC"/>
    <w:rsid w:val="0068297D"/>
    <w:rsid w:val="0068350E"/>
    <w:rsid w:val="006835A8"/>
    <w:rsid w:val="00684DA3"/>
    <w:rsid w:val="0068532A"/>
    <w:rsid w:val="00686063"/>
    <w:rsid w:val="0068647E"/>
    <w:rsid w:val="006924B5"/>
    <w:rsid w:val="00695467"/>
    <w:rsid w:val="006A0D66"/>
    <w:rsid w:val="006A0E4F"/>
    <w:rsid w:val="006A2F49"/>
    <w:rsid w:val="006A7D54"/>
    <w:rsid w:val="006B4710"/>
    <w:rsid w:val="006B5D45"/>
    <w:rsid w:val="006B6C0C"/>
    <w:rsid w:val="006C07DC"/>
    <w:rsid w:val="006C2BF9"/>
    <w:rsid w:val="006C379E"/>
    <w:rsid w:val="006D1618"/>
    <w:rsid w:val="006D1B94"/>
    <w:rsid w:val="006D30BA"/>
    <w:rsid w:val="006D41E4"/>
    <w:rsid w:val="006D42BF"/>
    <w:rsid w:val="006D4B46"/>
    <w:rsid w:val="006E0870"/>
    <w:rsid w:val="006E325C"/>
    <w:rsid w:val="006E5B61"/>
    <w:rsid w:val="006E5CEF"/>
    <w:rsid w:val="006F01AF"/>
    <w:rsid w:val="006F11FE"/>
    <w:rsid w:val="006F3EA9"/>
    <w:rsid w:val="006F5E34"/>
    <w:rsid w:val="006F65E4"/>
    <w:rsid w:val="006F788B"/>
    <w:rsid w:val="00700DD0"/>
    <w:rsid w:val="00702357"/>
    <w:rsid w:val="00702DD0"/>
    <w:rsid w:val="007048E0"/>
    <w:rsid w:val="007061B4"/>
    <w:rsid w:val="00714D0F"/>
    <w:rsid w:val="00715E23"/>
    <w:rsid w:val="00716F8B"/>
    <w:rsid w:val="007203F4"/>
    <w:rsid w:val="00720CA4"/>
    <w:rsid w:val="00722A10"/>
    <w:rsid w:val="00725C5D"/>
    <w:rsid w:val="00730385"/>
    <w:rsid w:val="00736B01"/>
    <w:rsid w:val="00737629"/>
    <w:rsid w:val="00737CA5"/>
    <w:rsid w:val="007434C0"/>
    <w:rsid w:val="007436AE"/>
    <w:rsid w:val="00744E65"/>
    <w:rsid w:val="0074540F"/>
    <w:rsid w:val="007466AB"/>
    <w:rsid w:val="0075129E"/>
    <w:rsid w:val="00754C3E"/>
    <w:rsid w:val="00756316"/>
    <w:rsid w:val="00756BDD"/>
    <w:rsid w:val="007613AF"/>
    <w:rsid w:val="00762CD8"/>
    <w:rsid w:val="00763E38"/>
    <w:rsid w:val="0076632E"/>
    <w:rsid w:val="00771406"/>
    <w:rsid w:val="00774893"/>
    <w:rsid w:val="007748B3"/>
    <w:rsid w:val="0077591B"/>
    <w:rsid w:val="0077723B"/>
    <w:rsid w:val="007868DD"/>
    <w:rsid w:val="0079130B"/>
    <w:rsid w:val="0079524A"/>
    <w:rsid w:val="007A1F51"/>
    <w:rsid w:val="007A401B"/>
    <w:rsid w:val="007A57A0"/>
    <w:rsid w:val="007A7450"/>
    <w:rsid w:val="007A7B56"/>
    <w:rsid w:val="007B009F"/>
    <w:rsid w:val="007B0177"/>
    <w:rsid w:val="007B09DC"/>
    <w:rsid w:val="007B09FC"/>
    <w:rsid w:val="007B1BDC"/>
    <w:rsid w:val="007B7B0D"/>
    <w:rsid w:val="007C03C4"/>
    <w:rsid w:val="007C2A3C"/>
    <w:rsid w:val="007C4FF2"/>
    <w:rsid w:val="007C6ED3"/>
    <w:rsid w:val="007C7B64"/>
    <w:rsid w:val="007D0A4C"/>
    <w:rsid w:val="007D0BBC"/>
    <w:rsid w:val="007D28AC"/>
    <w:rsid w:val="007D28B3"/>
    <w:rsid w:val="007D3E32"/>
    <w:rsid w:val="007D46F0"/>
    <w:rsid w:val="007E0977"/>
    <w:rsid w:val="007E41E7"/>
    <w:rsid w:val="007E4C48"/>
    <w:rsid w:val="007E4CC4"/>
    <w:rsid w:val="007E5485"/>
    <w:rsid w:val="007E5686"/>
    <w:rsid w:val="007E5CF9"/>
    <w:rsid w:val="007E6F89"/>
    <w:rsid w:val="007E7B83"/>
    <w:rsid w:val="007F0139"/>
    <w:rsid w:val="007F3585"/>
    <w:rsid w:val="007F47BA"/>
    <w:rsid w:val="007F617C"/>
    <w:rsid w:val="008101F5"/>
    <w:rsid w:val="008108DF"/>
    <w:rsid w:val="0081242A"/>
    <w:rsid w:val="008139E8"/>
    <w:rsid w:val="00815977"/>
    <w:rsid w:val="008211D9"/>
    <w:rsid w:val="00821EB9"/>
    <w:rsid w:val="00822507"/>
    <w:rsid w:val="00822F38"/>
    <w:rsid w:val="00823322"/>
    <w:rsid w:val="00823B71"/>
    <w:rsid w:val="00823CA4"/>
    <w:rsid w:val="008254A7"/>
    <w:rsid w:val="00825C01"/>
    <w:rsid w:val="00830488"/>
    <w:rsid w:val="008320FE"/>
    <w:rsid w:val="00834233"/>
    <w:rsid w:val="008350BA"/>
    <w:rsid w:val="008379F7"/>
    <w:rsid w:val="00841BD2"/>
    <w:rsid w:val="00847910"/>
    <w:rsid w:val="00847A1F"/>
    <w:rsid w:val="008502DD"/>
    <w:rsid w:val="00850F3B"/>
    <w:rsid w:val="00852331"/>
    <w:rsid w:val="008524DA"/>
    <w:rsid w:val="008570CE"/>
    <w:rsid w:val="008618B7"/>
    <w:rsid w:val="00865106"/>
    <w:rsid w:val="00865F2D"/>
    <w:rsid w:val="00870C64"/>
    <w:rsid w:val="008722EB"/>
    <w:rsid w:val="008758B1"/>
    <w:rsid w:val="00875CA6"/>
    <w:rsid w:val="00876259"/>
    <w:rsid w:val="00876C85"/>
    <w:rsid w:val="00876D2E"/>
    <w:rsid w:val="00877B94"/>
    <w:rsid w:val="00883591"/>
    <w:rsid w:val="008847B7"/>
    <w:rsid w:val="00885597"/>
    <w:rsid w:val="008964EB"/>
    <w:rsid w:val="008966FC"/>
    <w:rsid w:val="00896FB7"/>
    <w:rsid w:val="008A0DF8"/>
    <w:rsid w:val="008A382E"/>
    <w:rsid w:val="008A4AC7"/>
    <w:rsid w:val="008B3A60"/>
    <w:rsid w:val="008B3E8C"/>
    <w:rsid w:val="008B5E83"/>
    <w:rsid w:val="008C181D"/>
    <w:rsid w:val="008C3A3D"/>
    <w:rsid w:val="008C44F8"/>
    <w:rsid w:val="008C4F08"/>
    <w:rsid w:val="008C632D"/>
    <w:rsid w:val="008D0EA7"/>
    <w:rsid w:val="008E0E5F"/>
    <w:rsid w:val="008E110C"/>
    <w:rsid w:val="008E351E"/>
    <w:rsid w:val="008E52F1"/>
    <w:rsid w:val="008E5B4D"/>
    <w:rsid w:val="008E748E"/>
    <w:rsid w:val="008F0E7B"/>
    <w:rsid w:val="008F3A4B"/>
    <w:rsid w:val="008F4966"/>
    <w:rsid w:val="008F6168"/>
    <w:rsid w:val="0090305A"/>
    <w:rsid w:val="009036F8"/>
    <w:rsid w:val="00907B68"/>
    <w:rsid w:val="00910FCC"/>
    <w:rsid w:val="00912812"/>
    <w:rsid w:val="0091333B"/>
    <w:rsid w:val="00913A5A"/>
    <w:rsid w:val="0091492C"/>
    <w:rsid w:val="00915A55"/>
    <w:rsid w:val="0091657B"/>
    <w:rsid w:val="00916648"/>
    <w:rsid w:val="00917942"/>
    <w:rsid w:val="00920300"/>
    <w:rsid w:val="00921853"/>
    <w:rsid w:val="00922200"/>
    <w:rsid w:val="00926497"/>
    <w:rsid w:val="00926E6F"/>
    <w:rsid w:val="00927177"/>
    <w:rsid w:val="00931695"/>
    <w:rsid w:val="00932F88"/>
    <w:rsid w:val="00936BC9"/>
    <w:rsid w:val="00937D00"/>
    <w:rsid w:val="00940642"/>
    <w:rsid w:val="00940D17"/>
    <w:rsid w:val="00940D6E"/>
    <w:rsid w:val="00942A6A"/>
    <w:rsid w:val="00942C08"/>
    <w:rsid w:val="00943957"/>
    <w:rsid w:val="00952D35"/>
    <w:rsid w:val="00953F35"/>
    <w:rsid w:val="00954455"/>
    <w:rsid w:val="00957BDF"/>
    <w:rsid w:val="00960F94"/>
    <w:rsid w:val="00964C74"/>
    <w:rsid w:val="009663B1"/>
    <w:rsid w:val="0097176A"/>
    <w:rsid w:val="009739DE"/>
    <w:rsid w:val="00974B26"/>
    <w:rsid w:val="00980925"/>
    <w:rsid w:val="0098143A"/>
    <w:rsid w:val="009818AC"/>
    <w:rsid w:val="00986566"/>
    <w:rsid w:val="00987890"/>
    <w:rsid w:val="00997232"/>
    <w:rsid w:val="00997370"/>
    <w:rsid w:val="009A0D4E"/>
    <w:rsid w:val="009A132E"/>
    <w:rsid w:val="009A4ECD"/>
    <w:rsid w:val="009A62B2"/>
    <w:rsid w:val="009A711C"/>
    <w:rsid w:val="009B3730"/>
    <w:rsid w:val="009B4FB4"/>
    <w:rsid w:val="009B668F"/>
    <w:rsid w:val="009C0257"/>
    <w:rsid w:val="009C2162"/>
    <w:rsid w:val="009C374B"/>
    <w:rsid w:val="009C4152"/>
    <w:rsid w:val="009C62D9"/>
    <w:rsid w:val="009C6DC5"/>
    <w:rsid w:val="009D0979"/>
    <w:rsid w:val="009D50D0"/>
    <w:rsid w:val="009D68EA"/>
    <w:rsid w:val="009E26B0"/>
    <w:rsid w:val="009E3939"/>
    <w:rsid w:val="009E47BF"/>
    <w:rsid w:val="009E7970"/>
    <w:rsid w:val="009F0957"/>
    <w:rsid w:val="009F4ECD"/>
    <w:rsid w:val="009F7CFF"/>
    <w:rsid w:val="00A018C6"/>
    <w:rsid w:val="00A03225"/>
    <w:rsid w:val="00A04836"/>
    <w:rsid w:val="00A10B9A"/>
    <w:rsid w:val="00A112F5"/>
    <w:rsid w:val="00A11958"/>
    <w:rsid w:val="00A14901"/>
    <w:rsid w:val="00A23A4F"/>
    <w:rsid w:val="00A26F6A"/>
    <w:rsid w:val="00A27AC0"/>
    <w:rsid w:val="00A31AC2"/>
    <w:rsid w:val="00A33EBA"/>
    <w:rsid w:val="00A35642"/>
    <w:rsid w:val="00A356D8"/>
    <w:rsid w:val="00A400C6"/>
    <w:rsid w:val="00A4724E"/>
    <w:rsid w:val="00A477B4"/>
    <w:rsid w:val="00A50905"/>
    <w:rsid w:val="00A5571F"/>
    <w:rsid w:val="00A55748"/>
    <w:rsid w:val="00A569C2"/>
    <w:rsid w:val="00A626F6"/>
    <w:rsid w:val="00A654A8"/>
    <w:rsid w:val="00A66595"/>
    <w:rsid w:val="00A70D69"/>
    <w:rsid w:val="00A71669"/>
    <w:rsid w:val="00A71F17"/>
    <w:rsid w:val="00A7528A"/>
    <w:rsid w:val="00A81205"/>
    <w:rsid w:val="00A813E3"/>
    <w:rsid w:val="00A910EA"/>
    <w:rsid w:val="00A92D54"/>
    <w:rsid w:val="00A9769C"/>
    <w:rsid w:val="00AA47B2"/>
    <w:rsid w:val="00AA7650"/>
    <w:rsid w:val="00AB4259"/>
    <w:rsid w:val="00AB4DE0"/>
    <w:rsid w:val="00AB67E5"/>
    <w:rsid w:val="00AC0585"/>
    <w:rsid w:val="00AC5A3B"/>
    <w:rsid w:val="00AC71B8"/>
    <w:rsid w:val="00AD0BDA"/>
    <w:rsid w:val="00AD5991"/>
    <w:rsid w:val="00AE0106"/>
    <w:rsid w:val="00AE4AB4"/>
    <w:rsid w:val="00AE5A15"/>
    <w:rsid w:val="00AE6493"/>
    <w:rsid w:val="00AE7111"/>
    <w:rsid w:val="00AE7FD4"/>
    <w:rsid w:val="00AF0003"/>
    <w:rsid w:val="00AF1CB9"/>
    <w:rsid w:val="00AF288B"/>
    <w:rsid w:val="00AF3A43"/>
    <w:rsid w:val="00B00A03"/>
    <w:rsid w:val="00B00EB5"/>
    <w:rsid w:val="00B01AE0"/>
    <w:rsid w:val="00B03633"/>
    <w:rsid w:val="00B04336"/>
    <w:rsid w:val="00B0492F"/>
    <w:rsid w:val="00B122E2"/>
    <w:rsid w:val="00B126F2"/>
    <w:rsid w:val="00B21F0F"/>
    <w:rsid w:val="00B22310"/>
    <w:rsid w:val="00B22984"/>
    <w:rsid w:val="00B24357"/>
    <w:rsid w:val="00B36306"/>
    <w:rsid w:val="00B37196"/>
    <w:rsid w:val="00B45DE6"/>
    <w:rsid w:val="00B4797E"/>
    <w:rsid w:val="00B54CA2"/>
    <w:rsid w:val="00B54CC9"/>
    <w:rsid w:val="00B5598F"/>
    <w:rsid w:val="00B566B3"/>
    <w:rsid w:val="00B6420C"/>
    <w:rsid w:val="00B64BBA"/>
    <w:rsid w:val="00B71336"/>
    <w:rsid w:val="00B7433D"/>
    <w:rsid w:val="00B753A1"/>
    <w:rsid w:val="00B77BBA"/>
    <w:rsid w:val="00B8253E"/>
    <w:rsid w:val="00B85F7A"/>
    <w:rsid w:val="00B8612E"/>
    <w:rsid w:val="00B90CBF"/>
    <w:rsid w:val="00B91FF4"/>
    <w:rsid w:val="00B937E4"/>
    <w:rsid w:val="00B9555E"/>
    <w:rsid w:val="00BA1DFF"/>
    <w:rsid w:val="00BA36D4"/>
    <w:rsid w:val="00BA3DDE"/>
    <w:rsid w:val="00BB0C96"/>
    <w:rsid w:val="00BB1C96"/>
    <w:rsid w:val="00BB2D9D"/>
    <w:rsid w:val="00BB3E99"/>
    <w:rsid w:val="00BB4F6A"/>
    <w:rsid w:val="00BB57FE"/>
    <w:rsid w:val="00BB6329"/>
    <w:rsid w:val="00BC0C48"/>
    <w:rsid w:val="00BC1A5A"/>
    <w:rsid w:val="00BC2B0B"/>
    <w:rsid w:val="00BC2F72"/>
    <w:rsid w:val="00BC32D0"/>
    <w:rsid w:val="00BC52C7"/>
    <w:rsid w:val="00BD382A"/>
    <w:rsid w:val="00BD3D73"/>
    <w:rsid w:val="00BD5829"/>
    <w:rsid w:val="00BD7E25"/>
    <w:rsid w:val="00BE48FE"/>
    <w:rsid w:val="00BE5C6E"/>
    <w:rsid w:val="00BE68C9"/>
    <w:rsid w:val="00BF26CF"/>
    <w:rsid w:val="00BF2A75"/>
    <w:rsid w:val="00BF3422"/>
    <w:rsid w:val="00BF438E"/>
    <w:rsid w:val="00C0115D"/>
    <w:rsid w:val="00C01601"/>
    <w:rsid w:val="00C0607B"/>
    <w:rsid w:val="00C11520"/>
    <w:rsid w:val="00C12224"/>
    <w:rsid w:val="00C17945"/>
    <w:rsid w:val="00C2430E"/>
    <w:rsid w:val="00C25A93"/>
    <w:rsid w:val="00C2776D"/>
    <w:rsid w:val="00C51780"/>
    <w:rsid w:val="00C56B93"/>
    <w:rsid w:val="00C61B2D"/>
    <w:rsid w:val="00C66F61"/>
    <w:rsid w:val="00C73384"/>
    <w:rsid w:val="00C73E38"/>
    <w:rsid w:val="00C751E6"/>
    <w:rsid w:val="00C76343"/>
    <w:rsid w:val="00C80C8D"/>
    <w:rsid w:val="00C81ADE"/>
    <w:rsid w:val="00C833F8"/>
    <w:rsid w:val="00C8347C"/>
    <w:rsid w:val="00C83E96"/>
    <w:rsid w:val="00C859B5"/>
    <w:rsid w:val="00C87FEE"/>
    <w:rsid w:val="00C90F4C"/>
    <w:rsid w:val="00C92D9D"/>
    <w:rsid w:val="00C92E5A"/>
    <w:rsid w:val="00C930CC"/>
    <w:rsid w:val="00C945A4"/>
    <w:rsid w:val="00CA055A"/>
    <w:rsid w:val="00CA10BB"/>
    <w:rsid w:val="00CA3DEB"/>
    <w:rsid w:val="00CB369C"/>
    <w:rsid w:val="00CB5923"/>
    <w:rsid w:val="00CC229A"/>
    <w:rsid w:val="00CC418A"/>
    <w:rsid w:val="00CC636B"/>
    <w:rsid w:val="00CD4618"/>
    <w:rsid w:val="00CD5B97"/>
    <w:rsid w:val="00CE0F18"/>
    <w:rsid w:val="00CE257D"/>
    <w:rsid w:val="00CE5867"/>
    <w:rsid w:val="00CE5D45"/>
    <w:rsid w:val="00CE7986"/>
    <w:rsid w:val="00CF14B4"/>
    <w:rsid w:val="00CF2596"/>
    <w:rsid w:val="00CF756F"/>
    <w:rsid w:val="00D01F0D"/>
    <w:rsid w:val="00D01FDD"/>
    <w:rsid w:val="00D06568"/>
    <w:rsid w:val="00D167D0"/>
    <w:rsid w:val="00D174D4"/>
    <w:rsid w:val="00D200E9"/>
    <w:rsid w:val="00D214B8"/>
    <w:rsid w:val="00D2327B"/>
    <w:rsid w:val="00D23B65"/>
    <w:rsid w:val="00D24152"/>
    <w:rsid w:val="00D269F0"/>
    <w:rsid w:val="00D26A6F"/>
    <w:rsid w:val="00D30636"/>
    <w:rsid w:val="00D32741"/>
    <w:rsid w:val="00D32800"/>
    <w:rsid w:val="00D45FD2"/>
    <w:rsid w:val="00D46AD7"/>
    <w:rsid w:val="00D505AB"/>
    <w:rsid w:val="00D54ECB"/>
    <w:rsid w:val="00D566F8"/>
    <w:rsid w:val="00D60678"/>
    <w:rsid w:val="00D60FAA"/>
    <w:rsid w:val="00D63FC3"/>
    <w:rsid w:val="00D64D74"/>
    <w:rsid w:val="00D75CE9"/>
    <w:rsid w:val="00D770BC"/>
    <w:rsid w:val="00D80B3F"/>
    <w:rsid w:val="00D81C1C"/>
    <w:rsid w:val="00D82139"/>
    <w:rsid w:val="00D82590"/>
    <w:rsid w:val="00D834C1"/>
    <w:rsid w:val="00D85DE0"/>
    <w:rsid w:val="00D8669A"/>
    <w:rsid w:val="00D87370"/>
    <w:rsid w:val="00D90EBD"/>
    <w:rsid w:val="00D95874"/>
    <w:rsid w:val="00DA0C0D"/>
    <w:rsid w:val="00DA15C8"/>
    <w:rsid w:val="00DA2925"/>
    <w:rsid w:val="00DA35BA"/>
    <w:rsid w:val="00DA4DA0"/>
    <w:rsid w:val="00DA6188"/>
    <w:rsid w:val="00DB09C0"/>
    <w:rsid w:val="00DB0F96"/>
    <w:rsid w:val="00DB285F"/>
    <w:rsid w:val="00DB44D7"/>
    <w:rsid w:val="00DB602D"/>
    <w:rsid w:val="00DB61B9"/>
    <w:rsid w:val="00DB71D4"/>
    <w:rsid w:val="00DC2DC8"/>
    <w:rsid w:val="00DC7F82"/>
    <w:rsid w:val="00DE58A5"/>
    <w:rsid w:val="00DF0C6F"/>
    <w:rsid w:val="00DF2266"/>
    <w:rsid w:val="00DF3F10"/>
    <w:rsid w:val="00DF4B23"/>
    <w:rsid w:val="00DF7EAC"/>
    <w:rsid w:val="00E00ACD"/>
    <w:rsid w:val="00E01123"/>
    <w:rsid w:val="00E019D8"/>
    <w:rsid w:val="00E01D76"/>
    <w:rsid w:val="00E0556D"/>
    <w:rsid w:val="00E05EC2"/>
    <w:rsid w:val="00E070BA"/>
    <w:rsid w:val="00E10392"/>
    <w:rsid w:val="00E109F6"/>
    <w:rsid w:val="00E11523"/>
    <w:rsid w:val="00E11CD3"/>
    <w:rsid w:val="00E11FBA"/>
    <w:rsid w:val="00E12CE5"/>
    <w:rsid w:val="00E12ED5"/>
    <w:rsid w:val="00E145CA"/>
    <w:rsid w:val="00E16EDF"/>
    <w:rsid w:val="00E17EBC"/>
    <w:rsid w:val="00E20791"/>
    <w:rsid w:val="00E21A79"/>
    <w:rsid w:val="00E23E19"/>
    <w:rsid w:val="00E248A0"/>
    <w:rsid w:val="00E31376"/>
    <w:rsid w:val="00E3219B"/>
    <w:rsid w:val="00E3362C"/>
    <w:rsid w:val="00E34C16"/>
    <w:rsid w:val="00E429EE"/>
    <w:rsid w:val="00E441BC"/>
    <w:rsid w:val="00E445DB"/>
    <w:rsid w:val="00E44703"/>
    <w:rsid w:val="00E45049"/>
    <w:rsid w:val="00E5363A"/>
    <w:rsid w:val="00E54BBD"/>
    <w:rsid w:val="00E565D5"/>
    <w:rsid w:val="00E56BD9"/>
    <w:rsid w:val="00E57AAD"/>
    <w:rsid w:val="00E61962"/>
    <w:rsid w:val="00E61B1E"/>
    <w:rsid w:val="00E62BCC"/>
    <w:rsid w:val="00E654F5"/>
    <w:rsid w:val="00E661BA"/>
    <w:rsid w:val="00E67AC9"/>
    <w:rsid w:val="00E727B9"/>
    <w:rsid w:val="00E80019"/>
    <w:rsid w:val="00E815FD"/>
    <w:rsid w:val="00E836C1"/>
    <w:rsid w:val="00E90E57"/>
    <w:rsid w:val="00E91EA8"/>
    <w:rsid w:val="00EA0812"/>
    <w:rsid w:val="00EA2879"/>
    <w:rsid w:val="00EB11CD"/>
    <w:rsid w:val="00EB297D"/>
    <w:rsid w:val="00EB3905"/>
    <w:rsid w:val="00EB69ED"/>
    <w:rsid w:val="00EB7346"/>
    <w:rsid w:val="00EB756F"/>
    <w:rsid w:val="00EC155A"/>
    <w:rsid w:val="00EC16DC"/>
    <w:rsid w:val="00EC1C25"/>
    <w:rsid w:val="00EC23F4"/>
    <w:rsid w:val="00EC5AB1"/>
    <w:rsid w:val="00ED16B2"/>
    <w:rsid w:val="00ED38A8"/>
    <w:rsid w:val="00ED449D"/>
    <w:rsid w:val="00ED6B79"/>
    <w:rsid w:val="00EE13A5"/>
    <w:rsid w:val="00EE3867"/>
    <w:rsid w:val="00EE5E77"/>
    <w:rsid w:val="00EE7130"/>
    <w:rsid w:val="00EF12E5"/>
    <w:rsid w:val="00EF1333"/>
    <w:rsid w:val="00EF3627"/>
    <w:rsid w:val="00EF4B54"/>
    <w:rsid w:val="00F008BD"/>
    <w:rsid w:val="00F01D2D"/>
    <w:rsid w:val="00F046E8"/>
    <w:rsid w:val="00F04FD2"/>
    <w:rsid w:val="00F12530"/>
    <w:rsid w:val="00F12DCA"/>
    <w:rsid w:val="00F1524F"/>
    <w:rsid w:val="00F176E3"/>
    <w:rsid w:val="00F20F3E"/>
    <w:rsid w:val="00F23E1D"/>
    <w:rsid w:val="00F244F9"/>
    <w:rsid w:val="00F33C8C"/>
    <w:rsid w:val="00F34437"/>
    <w:rsid w:val="00F361B7"/>
    <w:rsid w:val="00F42270"/>
    <w:rsid w:val="00F45F09"/>
    <w:rsid w:val="00F478F5"/>
    <w:rsid w:val="00F47CF9"/>
    <w:rsid w:val="00F51703"/>
    <w:rsid w:val="00F55848"/>
    <w:rsid w:val="00F56536"/>
    <w:rsid w:val="00F57255"/>
    <w:rsid w:val="00F60781"/>
    <w:rsid w:val="00F6304B"/>
    <w:rsid w:val="00F655C8"/>
    <w:rsid w:val="00F67BA3"/>
    <w:rsid w:val="00F74C2C"/>
    <w:rsid w:val="00F8046B"/>
    <w:rsid w:val="00F82364"/>
    <w:rsid w:val="00F82975"/>
    <w:rsid w:val="00F83583"/>
    <w:rsid w:val="00F85506"/>
    <w:rsid w:val="00F87565"/>
    <w:rsid w:val="00F876EE"/>
    <w:rsid w:val="00F91DDC"/>
    <w:rsid w:val="00FA53C5"/>
    <w:rsid w:val="00FB0410"/>
    <w:rsid w:val="00FB1155"/>
    <w:rsid w:val="00FB30E2"/>
    <w:rsid w:val="00FB4B79"/>
    <w:rsid w:val="00FB537C"/>
    <w:rsid w:val="00FB57A6"/>
    <w:rsid w:val="00FB6002"/>
    <w:rsid w:val="00FB6198"/>
    <w:rsid w:val="00FB68C9"/>
    <w:rsid w:val="00FB7D4C"/>
    <w:rsid w:val="00FC16CF"/>
    <w:rsid w:val="00FC32AB"/>
    <w:rsid w:val="00FC7934"/>
    <w:rsid w:val="00FD0F5F"/>
    <w:rsid w:val="00FD28FC"/>
    <w:rsid w:val="00FD437E"/>
    <w:rsid w:val="00FE0196"/>
    <w:rsid w:val="00FE060B"/>
    <w:rsid w:val="00FE2476"/>
    <w:rsid w:val="00FE53C6"/>
    <w:rsid w:val="00FF1133"/>
    <w:rsid w:val="00FF1B12"/>
    <w:rsid w:val="00FF1F07"/>
    <w:rsid w:val="00FF3E3B"/>
    <w:rsid w:val="00FF5A4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24F0"/>
    <w:rPr>
      <w:rFonts w:ascii="Arial" w:hAnsi="Arial"/>
      <w:color w:val="000000"/>
      <w:sz w:val="24"/>
    </w:rPr>
  </w:style>
  <w:style w:type="paragraph" w:styleId="berschrift1">
    <w:name w:val="heading 1"/>
    <w:basedOn w:val="Standard"/>
    <w:next w:val="Standard"/>
    <w:qFormat/>
    <w:rsid w:val="00BA36D4"/>
    <w:pPr>
      <w:keepNext/>
      <w:spacing w:before="240" w:after="60"/>
      <w:outlineLvl w:val="0"/>
    </w:pPr>
    <w:rPr>
      <w:rFonts w:cs="Arial"/>
      <w:b/>
      <w:bCs/>
      <w:kern w:val="32"/>
      <w:sz w:val="32"/>
      <w:szCs w:val="32"/>
    </w:rPr>
  </w:style>
  <w:style w:type="paragraph" w:styleId="berschrift3">
    <w:name w:val="heading 3"/>
    <w:basedOn w:val="Standard"/>
    <w:next w:val="Standard"/>
    <w:qFormat/>
    <w:rsid w:val="00CF2596"/>
    <w:pPr>
      <w:keepNext/>
      <w:ind w:left="72"/>
      <w:outlineLvl w:val="2"/>
    </w:pPr>
    <w:rPr>
      <w:i/>
      <w:color w:val="auto"/>
      <w:sz w:val="2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0D7843"/>
    <w:pPr>
      <w:tabs>
        <w:tab w:val="center" w:pos="4536"/>
        <w:tab w:val="right" w:pos="9072"/>
      </w:tabs>
    </w:pPr>
  </w:style>
  <w:style w:type="paragraph" w:styleId="Fuzeile">
    <w:name w:val="footer"/>
    <w:basedOn w:val="Standard"/>
    <w:rsid w:val="000D7843"/>
    <w:pPr>
      <w:tabs>
        <w:tab w:val="center" w:pos="4536"/>
        <w:tab w:val="right" w:pos="9072"/>
      </w:tabs>
    </w:pPr>
  </w:style>
  <w:style w:type="paragraph" w:styleId="Sprechblasentext">
    <w:name w:val="Balloon Text"/>
    <w:basedOn w:val="Standard"/>
    <w:semiHidden/>
    <w:rsid w:val="002D66DE"/>
    <w:rPr>
      <w:rFonts w:ascii="Tahoma" w:hAnsi="Tahoma" w:cs="Tahoma"/>
      <w:sz w:val="16"/>
      <w:szCs w:val="16"/>
    </w:rPr>
  </w:style>
  <w:style w:type="character" w:styleId="Hyperlink">
    <w:name w:val="Hyperlink"/>
    <w:basedOn w:val="Absatz-Standardschriftart"/>
    <w:rsid w:val="008E0E5F"/>
    <w:rPr>
      <w:color w:val="0000FF"/>
      <w:u w:val="single"/>
    </w:rPr>
  </w:style>
  <w:style w:type="table" w:styleId="Tabellengitternetz">
    <w:name w:val="Table Grid"/>
    <w:basedOn w:val="NormaleTabelle"/>
    <w:rsid w:val="00CF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5001586">
      <w:bodyDiv w:val="1"/>
      <w:marLeft w:val="0"/>
      <w:marRight w:val="0"/>
      <w:marTop w:val="0"/>
      <w:marBottom w:val="0"/>
      <w:divBdr>
        <w:top w:val="none" w:sz="0" w:space="0" w:color="auto"/>
        <w:left w:val="none" w:sz="0" w:space="0" w:color="auto"/>
        <w:bottom w:val="none" w:sz="0" w:space="0" w:color="auto"/>
        <w:right w:val="none" w:sz="0" w:space="0" w:color="auto"/>
      </w:divBdr>
      <w:divsChild>
        <w:div w:id="1177188471">
          <w:marLeft w:val="0"/>
          <w:marRight w:val="0"/>
          <w:marTop w:val="0"/>
          <w:marBottom w:val="0"/>
          <w:divBdr>
            <w:top w:val="none" w:sz="0" w:space="0" w:color="auto"/>
            <w:left w:val="none" w:sz="0" w:space="0" w:color="auto"/>
            <w:bottom w:val="none" w:sz="0" w:space="0" w:color="auto"/>
            <w:right w:val="none" w:sz="0" w:space="0" w:color="auto"/>
          </w:divBdr>
          <w:divsChild>
            <w:div w:id="401106322">
              <w:marLeft w:val="0"/>
              <w:marRight w:val="0"/>
              <w:marTop w:val="0"/>
              <w:marBottom w:val="0"/>
              <w:divBdr>
                <w:top w:val="none" w:sz="0" w:space="0" w:color="auto"/>
                <w:left w:val="none" w:sz="0" w:space="0" w:color="auto"/>
                <w:bottom w:val="none" w:sz="0" w:space="0" w:color="auto"/>
                <w:right w:val="none" w:sz="0" w:space="0" w:color="auto"/>
              </w:divBdr>
              <w:divsChild>
                <w:div w:id="310136715">
                  <w:marLeft w:val="0"/>
                  <w:marRight w:val="0"/>
                  <w:marTop w:val="0"/>
                  <w:marBottom w:val="0"/>
                  <w:divBdr>
                    <w:top w:val="none" w:sz="0" w:space="0" w:color="auto"/>
                    <w:left w:val="none" w:sz="0" w:space="0" w:color="auto"/>
                    <w:bottom w:val="none" w:sz="0" w:space="0" w:color="auto"/>
                    <w:right w:val="none" w:sz="0" w:space="0" w:color="auto"/>
                  </w:divBdr>
                  <w:divsChild>
                    <w:div w:id="882908129">
                      <w:marLeft w:val="0"/>
                      <w:marRight w:val="0"/>
                      <w:marTop w:val="75"/>
                      <w:marBottom w:val="75"/>
                      <w:divBdr>
                        <w:top w:val="none" w:sz="0" w:space="0" w:color="auto"/>
                        <w:left w:val="none" w:sz="0" w:space="0" w:color="auto"/>
                        <w:bottom w:val="none" w:sz="0" w:space="0" w:color="auto"/>
                        <w:right w:val="none" w:sz="0" w:space="0" w:color="auto"/>
                      </w:divBdr>
                      <w:divsChild>
                        <w:div w:id="1280605067">
                          <w:marLeft w:val="0"/>
                          <w:marRight w:val="0"/>
                          <w:marTop w:val="0"/>
                          <w:marBottom w:val="0"/>
                          <w:divBdr>
                            <w:top w:val="none" w:sz="0" w:space="0" w:color="auto"/>
                            <w:left w:val="none" w:sz="0" w:space="0" w:color="auto"/>
                            <w:bottom w:val="none" w:sz="0" w:space="0" w:color="auto"/>
                            <w:right w:val="none" w:sz="0" w:space="0" w:color="auto"/>
                          </w:divBdr>
                          <w:divsChild>
                            <w:div w:id="1630552654">
                              <w:marLeft w:val="0"/>
                              <w:marRight w:val="0"/>
                              <w:marTop w:val="0"/>
                              <w:marBottom w:val="0"/>
                              <w:divBdr>
                                <w:top w:val="none" w:sz="0" w:space="0" w:color="auto"/>
                                <w:left w:val="none" w:sz="0" w:space="0" w:color="auto"/>
                                <w:bottom w:val="none" w:sz="0" w:space="0" w:color="auto"/>
                                <w:right w:val="none" w:sz="0" w:space="0" w:color="auto"/>
                              </w:divBdr>
                              <w:divsChild>
                                <w:div w:id="1836610193">
                                  <w:marLeft w:val="0"/>
                                  <w:marRight w:val="0"/>
                                  <w:marTop w:val="0"/>
                                  <w:marBottom w:val="0"/>
                                  <w:divBdr>
                                    <w:top w:val="none" w:sz="0" w:space="0" w:color="auto"/>
                                    <w:left w:val="none" w:sz="0" w:space="0" w:color="auto"/>
                                    <w:bottom w:val="none" w:sz="0" w:space="0" w:color="auto"/>
                                    <w:right w:val="none" w:sz="0" w:space="0" w:color="auto"/>
                                  </w:divBdr>
                                  <w:divsChild>
                                    <w:div w:id="1542202680">
                                      <w:marLeft w:val="0"/>
                                      <w:marRight w:val="0"/>
                                      <w:marTop w:val="225"/>
                                      <w:marBottom w:val="0"/>
                                      <w:divBdr>
                                        <w:top w:val="none" w:sz="0" w:space="0" w:color="auto"/>
                                        <w:left w:val="none" w:sz="0" w:space="0" w:color="auto"/>
                                        <w:bottom w:val="dotted" w:sz="6" w:space="0" w:color="CCCCCC"/>
                                        <w:right w:val="none" w:sz="0" w:space="0" w:color="auto"/>
                                      </w:divBdr>
                                    </w:div>
                                  </w:divsChild>
                                </w:div>
                              </w:divsChild>
                            </w:div>
                          </w:divsChild>
                        </w:div>
                      </w:divsChild>
                    </w:div>
                  </w:divsChild>
                </w:div>
              </w:divsChild>
            </w:div>
          </w:divsChild>
        </w:div>
      </w:divsChild>
    </w:div>
    <w:div w:id="88645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tin-tyres.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erpneu.d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reifen1plus.de" TargetMode="External"/><Relationship Id="rId4" Type="http://schemas.openxmlformats.org/officeDocument/2006/relationships/webSettings" Target="webSettings.xml"/><Relationship Id="rId9" Type="http://schemas.openxmlformats.org/officeDocument/2006/relationships/hyperlink" Target="http://www.premada.d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tif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berp\AppData\Roaming\Microsoft\Templates\Brief%20PMM_PLa0706.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 PMM_PLa0706.dot</Template>
  <TotalTime>0</TotalTime>
  <Pages>1</Pages>
  <Words>346</Words>
  <Characters>2181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Interpneu Handelsgesellschaft mbH | Postfach 41 07 66 | 76207 Karlsruhe</vt:lpstr>
    </vt:vector>
  </TitlesOfParts>
  <Company>Pneuhage/Interpneu</Company>
  <LinksUpToDate>false</LinksUpToDate>
  <CharactersWithSpaces>2522</CharactersWithSpaces>
  <SharedDoc>false</SharedDoc>
  <HLinks>
    <vt:vector size="24" baseType="variant">
      <vt:variant>
        <vt:i4>3145843</vt:i4>
      </vt:variant>
      <vt:variant>
        <vt:i4>9</vt:i4>
      </vt:variant>
      <vt:variant>
        <vt:i4>0</vt:i4>
      </vt:variant>
      <vt:variant>
        <vt:i4>5</vt:i4>
      </vt:variant>
      <vt:variant>
        <vt:lpwstr>http://www.reifen1plus.de/</vt:lpwstr>
      </vt:variant>
      <vt:variant>
        <vt:lpwstr/>
      </vt:variant>
      <vt:variant>
        <vt:i4>7667808</vt:i4>
      </vt:variant>
      <vt:variant>
        <vt:i4>6</vt:i4>
      </vt:variant>
      <vt:variant>
        <vt:i4>0</vt:i4>
      </vt:variant>
      <vt:variant>
        <vt:i4>5</vt:i4>
      </vt:variant>
      <vt:variant>
        <vt:lpwstr>http://www.premada.de/</vt:lpwstr>
      </vt:variant>
      <vt:variant>
        <vt:lpwstr/>
      </vt:variant>
      <vt:variant>
        <vt:i4>786525</vt:i4>
      </vt:variant>
      <vt:variant>
        <vt:i4>3</vt:i4>
      </vt:variant>
      <vt:variant>
        <vt:i4>0</vt:i4>
      </vt:variant>
      <vt:variant>
        <vt:i4>5</vt:i4>
      </vt:variant>
      <vt:variant>
        <vt:lpwstr>http://www.platin-tyres.com/</vt:lpwstr>
      </vt:variant>
      <vt:variant>
        <vt:lpwstr/>
      </vt:variant>
      <vt:variant>
        <vt:i4>1310725</vt:i4>
      </vt:variant>
      <vt:variant>
        <vt:i4>0</vt:i4>
      </vt:variant>
      <vt:variant>
        <vt:i4>0</vt:i4>
      </vt:variant>
      <vt:variant>
        <vt:i4>5</vt:i4>
      </vt:variant>
      <vt:variant>
        <vt:lpwstr>http://www.interpneu.de/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Interpneu Handelsgesellschaft mbH | Postfach 41 07 66 | 76207 Karlsruhe</dc:title>
  <dc:creator>lauberp</dc:creator>
  <cp:lastModifiedBy>lauberp</cp:lastModifiedBy>
  <cp:revision>11</cp:revision>
  <cp:lastPrinted>2015-01-20T14:26:00Z</cp:lastPrinted>
  <dcterms:created xsi:type="dcterms:W3CDTF">2015-01-20T10:22:00Z</dcterms:created>
  <dcterms:modified xsi:type="dcterms:W3CDTF">2016-05-23T12:21:00Z</dcterms:modified>
</cp:coreProperties>
</file>